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A1F73" w14:textId="77777777" w:rsidR="00A73B36" w:rsidRDefault="00A73B36" w:rsidP="0076004B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51CFC1BB" w14:textId="77777777" w:rsidR="00A73B36" w:rsidRDefault="00A73B36" w:rsidP="0076004B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443381F4" w14:textId="6A1564FA" w:rsidR="009D6B40" w:rsidRPr="00F77DA8" w:rsidRDefault="00A73B36" w:rsidP="0076004B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F77DA8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>Fornecimento</w:t>
      </w:r>
      <w:r w:rsidR="006158D7" w:rsidRPr="00F77DA8">
        <w:rPr>
          <w:rFonts w:ascii="Garamond" w:hAnsi="Garamond"/>
          <w:color w:val="000000" w:themeColor="text1"/>
        </w:rPr>
        <w:t xml:space="preserve"> de </w:t>
      </w:r>
      <w:r w:rsidR="001F1986">
        <w:rPr>
          <w:rFonts w:ascii="Garamond" w:hAnsi="Garamond"/>
          <w:color w:val="000000" w:themeColor="text1"/>
        </w:rPr>
        <w:t>panificados e correlatos</w:t>
      </w:r>
      <w:r w:rsidR="002E1285">
        <w:rPr>
          <w:rFonts w:ascii="Garamond" w:hAnsi="Garamond"/>
          <w:color w:val="000000" w:themeColor="text1"/>
        </w:rPr>
        <w:t xml:space="preserve"> </w:t>
      </w:r>
      <w:r w:rsidR="00E454AC" w:rsidRPr="00F77DA8">
        <w:rPr>
          <w:rFonts w:ascii="Garamond" w:hAnsi="Garamond"/>
          <w:color w:val="000000" w:themeColor="text1"/>
        </w:rPr>
        <w:t>para</w:t>
      </w:r>
      <w:r w:rsidR="002E1285">
        <w:rPr>
          <w:rFonts w:ascii="Garamond" w:hAnsi="Garamond"/>
          <w:color w:val="000000" w:themeColor="text1"/>
        </w:rPr>
        <w:t xml:space="preserve"> manutenção da merenda escolar para os próximos 2 (dois) meses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F77DA8" w:rsidRDefault="00B215E0" w:rsidP="0076004B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178CC811" w14:textId="2A4806E4" w:rsidR="00060103" w:rsidRDefault="00060103" w:rsidP="0076004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6871"/>
        <w:gridCol w:w="949"/>
        <w:gridCol w:w="1733"/>
        <w:gridCol w:w="1733"/>
        <w:gridCol w:w="1733"/>
      </w:tblGrid>
      <w:tr w:rsidR="00A73B36" w:rsidRPr="001F1986" w14:paraId="132327DE" w14:textId="4FE791DD" w:rsidTr="00A73B36">
        <w:trPr>
          <w:trHeight w:val="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6A3A91" w14:textId="77777777" w:rsidR="00A73B36" w:rsidRPr="001F1986" w:rsidRDefault="00A73B36" w:rsidP="001F198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55B473" w14:textId="77777777" w:rsidR="00A73B36" w:rsidRPr="001F1986" w:rsidRDefault="00A73B36" w:rsidP="001F198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F88F92" w14:textId="77777777" w:rsidR="00A73B36" w:rsidRPr="001F1986" w:rsidRDefault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F4A9CF" w14:textId="77777777" w:rsidR="00A73B36" w:rsidRPr="001F1986" w:rsidRDefault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ESTIMATIVA - 2 MESES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4BDD9F3" w14:textId="54DF5A88" w:rsidR="00A73B36" w:rsidRPr="001F1986" w:rsidRDefault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1D3BB15" w14:textId="192E6AF9" w:rsidR="00A73B36" w:rsidRPr="001F1986" w:rsidRDefault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A73B36" w:rsidRPr="001F1986" w14:paraId="50F5CAEF" w14:textId="32BCC868" w:rsidTr="00A73B36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D35EE" w14:textId="77777777" w:rsidR="00A73B36" w:rsidRPr="001F1986" w:rsidRDefault="00A73B36" w:rsidP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AD3D6" w14:textId="77777777" w:rsidR="00A73B36" w:rsidRPr="001F1986" w:rsidRDefault="00A73B36" w:rsidP="00A73B36">
            <w:pPr>
              <w:jc w:val="both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ROSCA DE CREME COM COCO</w:t>
            </w: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:</w:t>
            </w: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 xml:space="preserve"> INGREDIENTES DE PRIMEIRA QUALIDADE, TRANSPORTADO E EMBALADO DE MANEIRA ADEQUADA. PESO DE 50 GRAMAS CADA UNIDADE, COM AÇÚCAR E COCO RALADO EM CIMA, PREPARADO A PARTIR DE MATÉRIAS-PRIMAS SÃS, DE PRIMEIRA QUALIDADE, ISENTAS DE MATÉRIA TERROSA, PARASITAS, DEVENDO ESTAR EM PERFEITO ESTADO DE CONSERVAÇÃO. SERÁ REJEITADO O PÃO QUEIMADO OU MAL-COZIDO, COM ODOR E SABOR DESAGRADÁVEL, PRESENÇA DE FUNGOS E NÃO SERÁ PERMITIDA A ADIÇÃO DE FARELOS E DE CORANTES DE QUALQUER NATUREZA EM SUA CONFECÇÃO. ISENTO DE PARASITA, SUJIDADES, LARVAS E MATERIAL ESTRANHO. ACONDICIONADO EM EMBALAGEM CORRETA.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938D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4708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2500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4AA1B" w14:textId="768CB32E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104F8" w14:textId="3156172D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73B36" w:rsidRPr="001F1986" w14:paraId="192AD393" w14:textId="180857A4" w:rsidTr="00A73B36">
        <w:trPr>
          <w:trHeight w:val="473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022D" w14:textId="77777777" w:rsidR="00A73B36" w:rsidRPr="001F1986" w:rsidRDefault="00A73B36" w:rsidP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B3988" w14:textId="77777777" w:rsidR="00A73B36" w:rsidRPr="001F1986" w:rsidRDefault="00A73B36" w:rsidP="00A73B36">
            <w:pPr>
              <w:jc w:val="both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BISCOITO DE POLVILHO:</w:t>
            </w: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 xml:space="preserve"> BISCOITO DE POLVILHO, ISENTO DE GLÚTEN, FORMATO TIPO ARGOLA, EMBALADO EM SACOS PLÁSTICOS TRANSPARENTE RESISTENTES, 90% DO PRODUTO DEVEM ESTAR COM SUAS CARACTERÍSTICAS FÍSICAS INTACTAS (NÃO QUEBRADOS). EMBALAGEM COM 1 KG, INGREDIENTES DE PRIMEIRA QUALIDADE, TRANSPORTADO E EMBALADO DE MANEIRA ADEQUADA. CONTENDO EM SUA COMPOSIÇÃO: POLVILHO, OVO, ÓLEO DE SOJA E SAL (LIMITE DE 370 MG EM 100 G DO PRODUTO). PRODUTO DEVERÁ LIVRE DE GORDURA TRANS E CONTER INFORMAÇÕES COMO DATA DE FABRICAÇÃO E VALIDADE. NO SEU RÓTULO DEVERÁ CONTER INFORMAÇÃO NUTRICIONAL POR PORÇÃO, SOBRE GLÚTEN, INGREDIENTES, DATA DE FABRICAÇÃO, VALIDADE E LOTE.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17A9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23E40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190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1BF7D" w14:textId="0EC2D849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6F53D" w14:textId="4EC3E0AE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73B36" w:rsidRPr="001F1986" w14:paraId="168BF598" w14:textId="72CAE3A6" w:rsidTr="00A73B36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37C55" w14:textId="77777777" w:rsidR="00A73B36" w:rsidRPr="001F1986" w:rsidRDefault="00A73B36" w:rsidP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578C1" w14:textId="7643B86F" w:rsidR="00A73B36" w:rsidRPr="001F1986" w:rsidRDefault="00A73B36" w:rsidP="00A73B36">
            <w:pPr>
              <w:jc w:val="both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PÃO DE FORMA</w:t>
            </w: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:</w:t>
            </w: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 xml:space="preserve"> PACOTE DE 450GR, EMBALAGEM ÍNTEGRA SEM IRREGULARIDADES. NO SEU RÓTULO DEVERÁ CONTER INFORMAÇÕES NUTRICIONAIS POR PORÇÃO, SOBRE GLÚTEN, INGREDIENTES, DATA DE FABRICAÇÃO, VALIDADE</w:t>
            </w:r>
            <w:r>
              <w:rPr>
                <w:rFonts w:ascii="Garamond" w:hAnsi="Garamond"/>
                <w:color w:val="000000"/>
                <w:sz w:val="12"/>
                <w:szCs w:val="12"/>
              </w:rPr>
              <w:t>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86F1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5DD0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9A012" w14:textId="63F023A3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C43E0" w14:textId="4B8F4A0D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73B36" w:rsidRPr="001F1986" w14:paraId="00FD5D5C" w14:textId="5C14C9DB" w:rsidTr="00A73B36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97375" w14:textId="77777777" w:rsidR="00A73B36" w:rsidRPr="001F1986" w:rsidRDefault="00A73B36" w:rsidP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EFB91" w14:textId="77777777" w:rsidR="00A73B36" w:rsidRPr="001F1986" w:rsidRDefault="00A73B36" w:rsidP="00A73B36">
            <w:pPr>
              <w:jc w:val="both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BROA DE FUBÁ</w:t>
            </w: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 xml:space="preserve">: INGREDIENTES DE PRIMEIRA QUALIDADE, TRANSPORTADO E EMBALADO DE MANEIRA ADEQUADA, SEM CONSERVANTES OU CORANTES, SEM GLÚTEN E SEM GORDURA TRANS, COM PESO UNITÁRIO DE 15 A 20 GRAMAS. CARACTERÍSTICAS: COR, ODOR, SABOR E TEXTURA CARACTERÍSTICAS.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95A9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30B82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2A86D" w14:textId="0E940A1F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0BC8A" w14:textId="5318C291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73B36" w:rsidRPr="001F1986" w14:paraId="09DE4016" w14:textId="5F9DB5C6" w:rsidTr="00A73B36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351D0" w14:textId="77777777" w:rsidR="00A73B36" w:rsidRPr="001F1986" w:rsidRDefault="00A73B36" w:rsidP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665AB" w14:textId="77777777" w:rsidR="00A73B36" w:rsidRPr="001F1986" w:rsidRDefault="00A73B36" w:rsidP="00A73B36">
            <w:pPr>
              <w:jc w:val="both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SALGADOS DIVERSOS (FRITOS/ASSADOS</w:t>
            </w:r>
            <w:proofErr w:type="gramStart"/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):</w:t>
            </w: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,</w:t>
            </w:r>
            <w:proofErr w:type="gramEnd"/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 xml:space="preserve"> TIPO EMPADA, ESFIRRA, COXINHA, RISOLES, CROQUETES, MINI-PASTEIS, MINI-PIZZAS, QUIBE, ENROLADO DE SALSICHA, BOLINHO DE QUEIJO E PRESUNTO ETC.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0C93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CENTO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F0275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C9461" w14:textId="6054FBEF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35D3F" w14:textId="77ED1974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73B36" w:rsidRPr="001F1986" w14:paraId="72550554" w14:textId="592D1E70" w:rsidTr="00A73B36">
        <w:trPr>
          <w:trHeight w:val="57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D4FF4" w14:textId="77777777" w:rsidR="00A73B36" w:rsidRPr="001F1986" w:rsidRDefault="00A73B36" w:rsidP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13D0" w14:textId="77777777" w:rsidR="00A73B36" w:rsidRPr="001F1986" w:rsidRDefault="00A73B36" w:rsidP="00A73B36">
            <w:pPr>
              <w:jc w:val="both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QUITANDA: MANÉ PELADO:</w:t>
            </w: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 xml:space="preserve"> MASSA PREPARADA A BASE DA MISTURA DE MANDIOCA, COCO RALADO E QUEIJO - INGREDIENTES DE PRIMEIRA QUALIDADE, TRANSPORTADO E EMBALADO DE MANEIRA ADEQUADA, SEM CONSERVANTES OU CORANTES. CARACTERÍSTICAS: COR, ODOR, SABOR E TEXTURA CARACTERÍSTICAS.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1FA0A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CDCF2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5B47E" w14:textId="3751F443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5A5C0" w14:textId="5DF65CBE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73B36" w:rsidRPr="001F1986" w14:paraId="368588E3" w14:textId="14E48248" w:rsidTr="00A73B36">
        <w:trPr>
          <w:trHeight w:val="4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A6A6A" w14:textId="77777777" w:rsidR="00A73B36" w:rsidRPr="001F1986" w:rsidRDefault="00A73B36" w:rsidP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14AF0" w14:textId="77777777" w:rsidR="00A73B36" w:rsidRPr="001F1986" w:rsidRDefault="00A73B36" w:rsidP="00A73B36">
            <w:pPr>
              <w:jc w:val="both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BOLO COM COBERTURA - SABORES DIVERSOS:</w:t>
            </w: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 xml:space="preserve"> MASSA PREPARADA A BASE DA MISTURA DE OVOS, AÇÚCAR, ÓLEO, FARINHA DE TRIGO E FERMENTO E COBERTURA DE CHOCOLATE - INGREDIENTES DE PRIMEIRA QUALIDADE, TRANSPORTADO E EMBALADO DE MANEIRA ADEQUADA, SEM CONSERVANTES OU CORANTES. CARACTERÍSTICAS: COR, ODOR, SABOR E TEXTURA CARACTERÍSTICAS.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49847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PEÇA DE 1 KG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F1AF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62CD6" w14:textId="5E149284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6BB3B" w14:textId="4F50CA8D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73B36" w:rsidRPr="001F1986" w14:paraId="21E8F4AA" w14:textId="09298D52" w:rsidTr="00A73B36">
        <w:trPr>
          <w:trHeight w:val="4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13CCA" w14:textId="77777777" w:rsidR="00A73B36" w:rsidRPr="001F1986" w:rsidRDefault="00A73B36" w:rsidP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5E06F" w14:textId="77777777" w:rsidR="00A73B36" w:rsidRPr="001F1986" w:rsidRDefault="00A73B36" w:rsidP="00A73B36">
            <w:pPr>
              <w:jc w:val="both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BISCOITO DE QUEIJO</w:t>
            </w: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:</w:t>
            </w: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 xml:space="preserve"> INGREDIENTES DE PRIMEIRA QUALIDADE, TRANSPORTADO E EMBALADO DE MANEIRA ADEQUADA, SEM CONSERVANTES OU CORANTES, SEM GLÚTEN E SEM GORDURA TRANS, COM PESO UNITÁRIO DE 15 A 20 GRAMAS. CARACTERÍSTICAS: COR, ODOR, SABOR E TEXTURA CARACTERÍSTICAS.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CE00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3C03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5188FB" w14:textId="5645CC89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F2FD3" w14:textId="697761C8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73B36" w:rsidRPr="001F1986" w14:paraId="4031CD2C" w14:textId="397A6B7F" w:rsidTr="00A73B36">
        <w:trPr>
          <w:trHeight w:val="4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EF2BB" w14:textId="77777777" w:rsidR="00A73B36" w:rsidRPr="001F1986" w:rsidRDefault="00A73B36" w:rsidP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2A2A9" w14:textId="77777777" w:rsidR="00A73B36" w:rsidRPr="001F1986" w:rsidRDefault="00A73B36" w:rsidP="00A73B36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PÃO DE QUEIJO</w:t>
            </w: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: SABOR QUEIJO SEM RECHEIO – INGREDIENTES: POLVILHO, OVOS, ÓLEO, QUEIJO RALADO. APRESENTAÇÃO ASSADO, TAMANHO MÉDIO (30 GRAMAS A UNIDADE). VALIDADE DIÁRIA.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7061D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C8B1E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89399" w14:textId="4EC483E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AC9AB" w14:textId="23EF185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73B36" w:rsidRPr="001F1986" w14:paraId="5A963029" w14:textId="0997797E" w:rsidTr="00A73B36">
        <w:trPr>
          <w:trHeight w:val="31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8F191" w14:textId="77777777" w:rsidR="00A73B36" w:rsidRPr="001F1986" w:rsidRDefault="00A73B36" w:rsidP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26AF" w14:textId="77777777" w:rsidR="00A73B36" w:rsidRPr="001F1986" w:rsidRDefault="00A73B36" w:rsidP="00A73B36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PÃO MANDI</w:t>
            </w: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: 50GR (INGREDIENTES DE PRIMEIRA QUALIDADE, TRANSPORTADO E EMBALADO DE MANEIRA ADEQUADA). PESO DE 50G CADA UNIDADE, PREPARADO A PARTIR DE MATÉRIAS-PRIMAS SÃS, DE PRIMEIRA QUALIDADE, ISENTAS DE MATÉRIA TERROSA E PARASITAS E EM PERFEITO ESTADO DE CONSERVAÇÃO. SERÁ REJEITADO O PÃO QUEIMADO OU MAL-COZIDO, COM ODOR E SABOR DESAGRADÁVEL, PRESENÇA DE FUNGOS E NÃO SERÁ PERMITIDA A ADIÇÃO DE FARELOS E DE CORANTES DE QUAL QUER NATUREZA EM SUA CONFECÇÃO. ISENTO DE PARASITA, SUJIDADES, LARVAS E MATERIAL ESTRANHO. ACONDICIONADO EM EMBALAGEM CORRETA. CONTENDO NA EMBALAGEM A IDENTIFICAÇÃO DO PRODUTO, MARCA DO FABRICANTE, PRAZO DE VALIDADE, DATA DE EMBALAGEM, PESO LÍQUIDO. VALIDADE MÍNIMA DE 03 DIAS A CONTAR NO ATO DA ENTREGA.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EDB3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444F4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0E671" w14:textId="6405107A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C9E7C" w14:textId="26857D8D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E61B92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73B36" w:rsidRPr="001F1986" w14:paraId="03929012" w14:textId="4BF8A801" w:rsidTr="00A73B36">
        <w:trPr>
          <w:trHeight w:val="8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87D5" w14:textId="77777777" w:rsidR="00A73B36" w:rsidRPr="001F1986" w:rsidRDefault="00A73B36" w:rsidP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E8A6" w14:textId="77777777" w:rsidR="00A73B36" w:rsidRPr="001F1986" w:rsidRDefault="00A73B36" w:rsidP="00A73B36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PÃO DE BATATA</w:t>
            </w: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 xml:space="preserve">: 50GR (INGREDIENTES DE PRIMEIRA QUALIDADE, TRANSPORTADO E EMBALADO DE MANEIRA ADEQUADA). PESO DE 50G CADA UNIDADE, PREPARADO A PARTIR DE MATÉRIAS-PRIMAS SÃS, DE PRIMEIRA QUALIDADE, ISENTAS DE MATÉRIA TERROSA E PARASITAS E EM PERFEITO ESTADO DE CONSERVAÇÃO. SERÁ REJEITADO O PÃO QUEIMADO OU MAL-COZIDO, COM ODOR E SABOR DESAGRADÁVEL, PRESENÇA DE FUNGOS E NÃO SERÁ PERMITIDA A ADIÇÃO DE FARELOS E DE CORANTES DE QUAL QUER NATUREZA EM SUA CONFECÇÃO. ISENTO DE PARASITA, SUJIDADES, LARVAS E MATERIAL ESTRANHO. ACONDICIONADO EM EMBALAGEM CORRETA. CONTENDO </w:t>
            </w: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lastRenderedPageBreak/>
              <w:t>NA EMBALAGEM A IDENTIFICAÇÃO DO PRODUTO, MARCA DO FABRICANTE, PRAZO DE VALIDADE, DATA DE EMBALAGEM, PESO LÍQUIDO. VALIDADE MÍNIMA DE 03 DIAS A CONTAR NO ATO DA ENTREGA.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6DBDB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lastRenderedPageBreak/>
              <w:t>KG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C0C59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3B6E0" w14:textId="40222FBD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7035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2079B" w14:textId="0DFD964D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7035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73B36" w:rsidRPr="001F1986" w14:paraId="55A79987" w14:textId="6EFA8598" w:rsidTr="00A73B36">
        <w:trPr>
          <w:trHeight w:val="4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BEEF" w14:textId="77777777" w:rsidR="00A73B36" w:rsidRPr="001F1986" w:rsidRDefault="00A73B36" w:rsidP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99BD" w14:textId="77777777" w:rsidR="00A73B36" w:rsidRPr="001F1986" w:rsidRDefault="00A73B36" w:rsidP="00A73B36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TORRADAS DE PÃO FRANCÊS</w:t>
            </w: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: FATIAS DE PÃO FRANCÊS TORRADAS E EMBALADAS, TER DATA DE FABRICAÇÃO E VALIDADE E MARCA DO PRODUTO.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0A301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66118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ED3CF" w14:textId="7A8E4A49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7035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41294" w14:textId="547BCB55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7035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73B36" w:rsidRPr="001F1986" w14:paraId="27A7ECCC" w14:textId="17A98312" w:rsidTr="00A73B36">
        <w:trPr>
          <w:trHeight w:val="4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B8A5" w14:textId="77777777" w:rsidR="00A73B36" w:rsidRPr="001F1986" w:rsidRDefault="00A73B36" w:rsidP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D5B4D" w14:textId="77777777" w:rsidR="00A73B36" w:rsidRPr="001F1986" w:rsidRDefault="00A73B36" w:rsidP="00A73B36">
            <w:pPr>
              <w:jc w:val="both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KIT LANCHE</w:t>
            </w: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: PÃO FRANCÊS - 50 GRAMAS + PRESUNTO (30 GRAMAS) + MUSSARELA (30 GRAMAS) + SUCO INTEGRAL EMBALAGEM TETRAPAK DE 200 ML SABORES VARIADOS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445C8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KIT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1DBF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250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A915B" w14:textId="3FC4D08D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7035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61211" w14:textId="2C346109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7035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  <w:tr w:rsidR="00A73B36" w:rsidRPr="001F1986" w14:paraId="7D5CA3B3" w14:textId="32C00FC9" w:rsidTr="00A73B36">
        <w:trPr>
          <w:trHeight w:val="4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21BA" w14:textId="77777777" w:rsidR="00A73B36" w:rsidRPr="001F1986" w:rsidRDefault="00A73B36" w:rsidP="00A73B36">
            <w:pPr>
              <w:jc w:val="center"/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6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D1B0" w14:textId="77777777" w:rsidR="00A73B36" w:rsidRPr="001F1986" w:rsidRDefault="00A73B36" w:rsidP="00A73B36">
            <w:pPr>
              <w:jc w:val="both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b/>
                <w:bCs/>
                <w:color w:val="000000"/>
                <w:sz w:val="12"/>
                <w:szCs w:val="12"/>
                <w:u w:val="single"/>
              </w:rPr>
              <w:t>PÃO HOT-DOG</w:t>
            </w: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 xml:space="preserve">: PACOTE DE 450GR, EMBALAGEM ÍNTEGRA SEM IRREGULARIDADES. NO SEU RÓTULO DEVERÁ CONTER INFORMAÇÕES NUTRICIONAIS POR PORÇÃO, SOBRE GLÚTEN, INGREDIENTES, DATA DE FABRICAÇÃO, VALIDADE E LOTE. 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EFCD1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 xml:space="preserve">PACOTE 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E987" w14:textId="77777777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1F1986">
              <w:rPr>
                <w:rFonts w:ascii="Garamond" w:hAnsi="Garamond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86B53" w14:textId="7C8178A0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7035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A644B" w14:textId="707B51FC" w:rsidR="00A73B36" w:rsidRPr="001F1986" w:rsidRDefault="00A73B36" w:rsidP="00A73B36">
            <w:pPr>
              <w:jc w:val="center"/>
              <w:rPr>
                <w:rFonts w:ascii="Garamond" w:hAnsi="Garamond"/>
                <w:color w:val="000000"/>
                <w:sz w:val="12"/>
                <w:szCs w:val="12"/>
              </w:rPr>
            </w:pPr>
            <w:r w:rsidRPr="00770359">
              <w:rPr>
                <w:rFonts w:ascii="Garamond" w:hAnsi="Garamond"/>
                <w:color w:val="000000"/>
                <w:sz w:val="12"/>
                <w:szCs w:val="12"/>
              </w:rPr>
              <w:t>R$</w:t>
            </w:r>
          </w:p>
        </w:tc>
      </w:tr>
    </w:tbl>
    <w:p w14:paraId="48E0DF84" w14:textId="77777777" w:rsidR="001F1986" w:rsidRDefault="001F1986" w:rsidP="0076004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48BEC457" w14:textId="77777777" w:rsidR="00A73B36" w:rsidRDefault="00A73B36" w:rsidP="00A73B3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597F09E2" w14:textId="77777777" w:rsidR="00A73B36" w:rsidRDefault="00A73B36" w:rsidP="00A73B3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9AAF97E" w14:textId="77777777" w:rsidR="00A73B36" w:rsidRDefault="00A73B36" w:rsidP="00A73B3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2F32412C" w14:textId="77777777" w:rsidR="00A73B36" w:rsidRDefault="00A73B36" w:rsidP="00A73B3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35FB0C20" w14:textId="77777777" w:rsidR="00A73B36" w:rsidRDefault="00A73B36" w:rsidP="00A73B3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7B0D0AFA" w14:textId="77777777" w:rsidR="00A73B36" w:rsidRDefault="00A73B36" w:rsidP="00A73B3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E-MAIL:</w:t>
      </w:r>
    </w:p>
    <w:p w14:paraId="3E6B137A" w14:textId="77777777" w:rsidR="00A73B36" w:rsidRDefault="00A73B36" w:rsidP="00A73B36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TELEFONE DE CONTATO:</w:t>
      </w:r>
    </w:p>
    <w:p w14:paraId="2CD71680" w14:textId="77777777" w:rsidR="00A73B36" w:rsidRDefault="00A73B36" w:rsidP="00A73B3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286E48C" w14:textId="77777777" w:rsidR="00A73B36" w:rsidRDefault="00A73B36" w:rsidP="00A73B3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1BFAA39B" w14:textId="77777777" w:rsidR="00A73B36" w:rsidRDefault="00A73B36" w:rsidP="00A73B36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963357D" w14:textId="77777777" w:rsidR="00A73B36" w:rsidRDefault="00A73B36" w:rsidP="00A73B36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6E0807D9" w14:textId="77777777" w:rsidR="00A73B36" w:rsidRPr="004E2246" w:rsidRDefault="00A73B36" w:rsidP="00A73B36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08A6EDDE" w14:textId="77777777" w:rsidR="00A73B36" w:rsidRDefault="00A73B36" w:rsidP="0076004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sectPr w:rsidR="00A73B36" w:rsidSect="00A73B36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85DAE" w14:textId="77777777" w:rsidR="00ED6C49" w:rsidRDefault="00ED6C49" w:rsidP="008410F3">
      <w:r>
        <w:separator/>
      </w:r>
    </w:p>
  </w:endnote>
  <w:endnote w:type="continuationSeparator" w:id="0">
    <w:p w14:paraId="4D572078" w14:textId="77777777" w:rsidR="00ED6C49" w:rsidRDefault="00ED6C49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13D39" w14:textId="77777777" w:rsidR="00ED6C49" w:rsidRDefault="00ED6C49" w:rsidP="008410F3">
      <w:r>
        <w:separator/>
      </w:r>
    </w:p>
  </w:footnote>
  <w:footnote w:type="continuationSeparator" w:id="0">
    <w:p w14:paraId="6F1783DD" w14:textId="77777777" w:rsidR="00ED6C49" w:rsidRDefault="00ED6C49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2816FDD7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  <w:p w14:paraId="6D0DD400" w14:textId="0D214C12" w:rsidR="002B4610" w:rsidRPr="00A04A6C" w:rsidRDefault="002B4610" w:rsidP="00DE1961">
    <w:pPr>
      <w:pStyle w:val="Cabealho"/>
      <w:jc w:val="center"/>
      <w:rPr>
        <w:rFonts w:ascii="Garamond" w:hAnsi="Garamond" w:cs="Tahoma"/>
        <w:b/>
        <w:i/>
        <w:color w:val="538135" w:themeColor="accent6" w:themeShade="BF"/>
        <w:sz w:val="24"/>
        <w:szCs w:val="24"/>
      </w:rPr>
    </w:pPr>
    <w:r>
      <w:rPr>
        <w:rFonts w:ascii="Garamond" w:hAnsi="Garamond" w:cs="Tahoma"/>
        <w:b/>
        <w:i/>
        <w:color w:val="538135" w:themeColor="accent6" w:themeShade="BF"/>
        <w:sz w:val="24"/>
        <w:szCs w:val="24"/>
      </w:rPr>
      <w:t>__________________________________________________</w:t>
    </w:r>
    <w:r w:rsidR="00A73B36">
      <w:rPr>
        <w:rFonts w:ascii="Garamond" w:hAnsi="Garamond" w:cs="Tahoma"/>
        <w:b/>
        <w:i/>
        <w:color w:val="538135" w:themeColor="accent6" w:themeShade="BF"/>
        <w:sz w:val="24"/>
        <w:szCs w:val="24"/>
      </w:rPr>
      <w:t>Processo Administrativo nº 1653/2026.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2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23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4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4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7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9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60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2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3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3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8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9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2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3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98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0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01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3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6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08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0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113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115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6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18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9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12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7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28"/>
  </w:num>
  <w:num w:numId="2" w16cid:durableId="2061898138">
    <w:abstractNumId w:val="26"/>
  </w:num>
  <w:num w:numId="3" w16cid:durableId="168447064">
    <w:abstractNumId w:val="11"/>
  </w:num>
  <w:num w:numId="4" w16cid:durableId="619184793">
    <w:abstractNumId w:val="40"/>
  </w:num>
  <w:num w:numId="5" w16cid:durableId="1736200456">
    <w:abstractNumId w:val="41"/>
  </w:num>
  <w:num w:numId="6" w16cid:durableId="1982345538">
    <w:abstractNumId w:val="71"/>
  </w:num>
  <w:num w:numId="7" w16cid:durableId="1083337498">
    <w:abstractNumId w:val="84"/>
  </w:num>
  <w:num w:numId="8" w16cid:durableId="209148161">
    <w:abstractNumId w:val="95"/>
  </w:num>
  <w:num w:numId="9" w16cid:durableId="1767922022">
    <w:abstractNumId w:val="46"/>
  </w:num>
  <w:num w:numId="10" w16cid:durableId="1084641660">
    <w:abstractNumId w:val="115"/>
  </w:num>
  <w:num w:numId="11" w16cid:durableId="2126268202">
    <w:abstractNumId w:val="96"/>
  </w:num>
  <w:num w:numId="12" w16cid:durableId="1319653558">
    <w:abstractNumId w:val="108"/>
  </w:num>
  <w:num w:numId="13" w16cid:durableId="1402436624">
    <w:abstractNumId w:val="35"/>
  </w:num>
  <w:num w:numId="14" w16cid:durableId="400754813">
    <w:abstractNumId w:val="67"/>
  </w:num>
  <w:num w:numId="15" w16cid:durableId="1814909420">
    <w:abstractNumId w:val="75"/>
  </w:num>
  <w:num w:numId="16" w16cid:durableId="1922175598">
    <w:abstractNumId w:val="83"/>
  </w:num>
  <w:num w:numId="17" w16cid:durableId="171017848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34"/>
  </w:num>
  <w:num w:numId="21" w16cid:durableId="1992560764">
    <w:abstractNumId w:val="50"/>
  </w:num>
  <w:num w:numId="22" w16cid:durableId="1320844572">
    <w:abstractNumId w:val="43"/>
  </w:num>
  <w:num w:numId="23" w16cid:durableId="1338970090">
    <w:abstractNumId w:val="37"/>
  </w:num>
  <w:num w:numId="24" w16cid:durableId="373119955">
    <w:abstractNumId w:val="106"/>
  </w:num>
  <w:num w:numId="25" w16cid:durableId="1797943941">
    <w:abstractNumId w:val="85"/>
  </w:num>
  <w:num w:numId="26" w16cid:durableId="485364271">
    <w:abstractNumId w:val="16"/>
  </w:num>
  <w:num w:numId="27" w16cid:durableId="89156511">
    <w:abstractNumId w:val="79"/>
  </w:num>
  <w:num w:numId="28" w16cid:durableId="944969357">
    <w:abstractNumId w:val="39"/>
  </w:num>
  <w:num w:numId="29" w16cid:durableId="261231290">
    <w:abstractNumId w:val="42"/>
  </w:num>
  <w:num w:numId="30" w16cid:durableId="1827895056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70"/>
  </w:num>
  <w:num w:numId="33" w16cid:durableId="1457219843">
    <w:abstractNumId w:val="47"/>
  </w:num>
  <w:num w:numId="34" w16cid:durableId="1273441208">
    <w:abstractNumId w:val="63"/>
  </w:num>
  <w:num w:numId="35" w16cid:durableId="958485433">
    <w:abstractNumId w:val="116"/>
  </w:num>
  <w:num w:numId="36" w16cid:durableId="337661553">
    <w:abstractNumId w:val="24"/>
  </w:num>
  <w:num w:numId="37" w16cid:durableId="2129084980">
    <w:abstractNumId w:val="45"/>
  </w:num>
  <w:num w:numId="38" w16cid:durableId="1138374658">
    <w:abstractNumId w:val="56"/>
  </w:num>
  <w:num w:numId="39" w16cid:durableId="1660696039">
    <w:abstractNumId w:val="54"/>
  </w:num>
  <w:num w:numId="40" w16cid:durableId="1458330379">
    <w:abstractNumId w:val="76"/>
  </w:num>
  <w:num w:numId="41" w16cid:durableId="1029918014">
    <w:abstractNumId w:val="127"/>
  </w:num>
  <w:num w:numId="42" w16cid:durableId="1954512029">
    <w:abstractNumId w:val="4"/>
  </w:num>
  <w:num w:numId="43" w16cid:durableId="1299142761">
    <w:abstractNumId w:val="3"/>
  </w:num>
  <w:num w:numId="44" w16cid:durableId="537863612">
    <w:abstractNumId w:val="94"/>
  </w:num>
  <w:num w:numId="45" w16cid:durableId="309091289">
    <w:abstractNumId w:val="59"/>
  </w:num>
  <w:num w:numId="46" w16cid:durableId="937712619">
    <w:abstractNumId w:val="2"/>
  </w:num>
  <w:num w:numId="47" w16cid:durableId="16591064">
    <w:abstractNumId w:val="126"/>
  </w:num>
  <w:num w:numId="48" w16cid:durableId="811024497">
    <w:abstractNumId w:val="73"/>
  </w:num>
  <w:num w:numId="49" w16cid:durableId="1058019824">
    <w:abstractNumId w:val="107"/>
  </w:num>
  <w:num w:numId="50" w16cid:durableId="2030253131">
    <w:abstractNumId w:val="114"/>
  </w:num>
  <w:num w:numId="51" w16cid:durableId="1374385547">
    <w:abstractNumId w:val="33"/>
  </w:num>
  <w:num w:numId="52" w16cid:durableId="1096444783">
    <w:abstractNumId w:val="118"/>
  </w:num>
  <w:num w:numId="53" w16cid:durableId="396316943">
    <w:abstractNumId w:val="55"/>
  </w:num>
  <w:num w:numId="54" w16cid:durableId="1777602404">
    <w:abstractNumId w:val="81"/>
  </w:num>
  <w:num w:numId="55" w16cid:durableId="833031093">
    <w:abstractNumId w:val="104"/>
  </w:num>
  <w:num w:numId="56" w16cid:durableId="353195971">
    <w:abstractNumId w:val="53"/>
  </w:num>
  <w:num w:numId="57" w16cid:durableId="1124301544">
    <w:abstractNumId w:val="92"/>
  </w:num>
  <w:num w:numId="58" w16cid:durableId="2104720112">
    <w:abstractNumId w:val="90"/>
  </w:num>
  <w:num w:numId="59" w16cid:durableId="458763359">
    <w:abstractNumId w:val="0"/>
  </w:num>
  <w:num w:numId="60" w16cid:durableId="1675454916">
    <w:abstractNumId w:val="117"/>
  </w:num>
  <w:num w:numId="61" w16cid:durableId="949236584">
    <w:abstractNumId w:val="122"/>
  </w:num>
  <w:num w:numId="62" w16cid:durableId="552742187">
    <w:abstractNumId w:val="62"/>
  </w:num>
  <w:num w:numId="63" w16cid:durableId="269433705">
    <w:abstractNumId w:val="49"/>
  </w:num>
  <w:num w:numId="64" w16cid:durableId="1734235735">
    <w:abstractNumId w:val="72"/>
  </w:num>
  <w:num w:numId="65" w16cid:durableId="2070305899">
    <w:abstractNumId w:val="101"/>
  </w:num>
  <w:num w:numId="66" w16cid:durableId="384571244">
    <w:abstractNumId w:val="31"/>
  </w:num>
  <w:num w:numId="67" w16cid:durableId="1075980013">
    <w:abstractNumId w:val="21"/>
  </w:num>
  <w:num w:numId="68" w16cid:durableId="660619849">
    <w:abstractNumId w:val="121"/>
  </w:num>
  <w:num w:numId="69" w16cid:durableId="462968375">
    <w:abstractNumId w:val="9"/>
  </w:num>
  <w:num w:numId="70" w16cid:durableId="211963729">
    <w:abstractNumId w:val="6"/>
  </w:num>
  <w:num w:numId="71" w16cid:durableId="886330868">
    <w:abstractNumId w:val="19"/>
  </w:num>
  <w:num w:numId="72" w16cid:durableId="1448548408">
    <w:abstractNumId w:val="80"/>
  </w:num>
  <w:num w:numId="73" w16cid:durableId="311375066">
    <w:abstractNumId w:val="51"/>
  </w:num>
  <w:num w:numId="74" w16cid:durableId="651911506">
    <w:abstractNumId w:val="14"/>
  </w:num>
  <w:num w:numId="75" w16cid:durableId="2029913013">
    <w:abstractNumId w:val="69"/>
  </w:num>
  <w:num w:numId="76" w16cid:durableId="1364742571">
    <w:abstractNumId w:val="125"/>
  </w:num>
  <w:num w:numId="77" w16cid:durableId="792089667">
    <w:abstractNumId w:val="38"/>
  </w:num>
  <w:num w:numId="78" w16cid:durableId="631718320">
    <w:abstractNumId w:val="66"/>
  </w:num>
  <w:num w:numId="79" w16cid:durableId="86270672">
    <w:abstractNumId w:val="93"/>
  </w:num>
  <w:num w:numId="80" w16cid:durableId="308442120">
    <w:abstractNumId w:val="111"/>
  </w:num>
  <w:num w:numId="81" w16cid:durableId="288508783">
    <w:abstractNumId w:val="97"/>
  </w:num>
  <w:num w:numId="82" w16cid:durableId="755442964">
    <w:abstractNumId w:val="22"/>
  </w:num>
  <w:num w:numId="83" w16cid:durableId="1135106309">
    <w:abstractNumId w:val="123"/>
  </w:num>
  <w:num w:numId="84" w16cid:durableId="1879927632">
    <w:abstractNumId w:val="86"/>
  </w:num>
  <w:num w:numId="85" w16cid:durableId="388462070">
    <w:abstractNumId w:val="64"/>
  </w:num>
  <w:num w:numId="86" w16cid:durableId="1200439474">
    <w:abstractNumId w:val="100"/>
  </w:num>
  <w:num w:numId="87" w16cid:durableId="365571179">
    <w:abstractNumId w:val="112"/>
  </w:num>
  <w:num w:numId="88" w16cid:durableId="624508377">
    <w:abstractNumId w:val="30"/>
  </w:num>
  <w:num w:numId="89" w16cid:durableId="786852378">
    <w:abstractNumId w:val="44"/>
  </w:num>
  <w:num w:numId="90" w16cid:durableId="2061784623">
    <w:abstractNumId w:val="5"/>
  </w:num>
  <w:num w:numId="91" w16cid:durableId="448823171">
    <w:abstractNumId w:val="12"/>
  </w:num>
  <w:num w:numId="92" w16cid:durableId="1512833979">
    <w:abstractNumId w:val="32"/>
  </w:num>
  <w:num w:numId="93" w16cid:durableId="2133329634">
    <w:abstractNumId w:val="120"/>
  </w:num>
  <w:num w:numId="94" w16cid:durableId="1351104709">
    <w:abstractNumId w:val="48"/>
  </w:num>
  <w:num w:numId="95" w16cid:durableId="1814371014">
    <w:abstractNumId w:val="124"/>
  </w:num>
  <w:num w:numId="96" w16cid:durableId="1364788368">
    <w:abstractNumId w:val="52"/>
  </w:num>
  <w:num w:numId="97" w16cid:durableId="1744137269">
    <w:abstractNumId w:val="15"/>
  </w:num>
  <w:num w:numId="98" w16cid:durableId="1042052616">
    <w:abstractNumId w:val="23"/>
  </w:num>
  <w:num w:numId="99" w16cid:durableId="1835294573">
    <w:abstractNumId w:val="98"/>
  </w:num>
  <w:num w:numId="100" w16cid:durableId="1077635955">
    <w:abstractNumId w:val="18"/>
  </w:num>
  <w:num w:numId="101" w16cid:durableId="2101369804">
    <w:abstractNumId w:val="10"/>
  </w:num>
  <w:num w:numId="102" w16cid:durableId="350186113">
    <w:abstractNumId w:val="110"/>
  </w:num>
  <w:num w:numId="103" w16cid:durableId="1053626846">
    <w:abstractNumId w:val="61"/>
  </w:num>
  <w:num w:numId="104" w16cid:durableId="326633430">
    <w:abstractNumId w:val="7"/>
  </w:num>
  <w:num w:numId="105" w16cid:durableId="516965006">
    <w:abstractNumId w:val="103"/>
  </w:num>
  <w:num w:numId="106" w16cid:durableId="1319456345">
    <w:abstractNumId w:val="91"/>
  </w:num>
  <w:num w:numId="107" w16cid:durableId="141122470">
    <w:abstractNumId w:val="88"/>
  </w:num>
  <w:num w:numId="108" w16cid:durableId="1087652846">
    <w:abstractNumId w:val="20"/>
  </w:num>
  <w:num w:numId="109" w16cid:durableId="286551525">
    <w:abstractNumId w:val="78"/>
  </w:num>
  <w:num w:numId="110" w16cid:durableId="1982342023">
    <w:abstractNumId w:val="87"/>
  </w:num>
  <w:num w:numId="111" w16cid:durableId="1755666871">
    <w:abstractNumId w:val="119"/>
  </w:num>
  <w:num w:numId="112" w16cid:durableId="1314336238">
    <w:abstractNumId w:val="17"/>
  </w:num>
  <w:num w:numId="113" w16cid:durableId="1240628366">
    <w:abstractNumId w:val="82"/>
  </w:num>
  <w:num w:numId="114" w16cid:durableId="2107378424">
    <w:abstractNumId w:val="65"/>
  </w:num>
  <w:num w:numId="115" w16cid:durableId="1229075480">
    <w:abstractNumId w:val="109"/>
  </w:num>
  <w:num w:numId="116" w16cid:durableId="1883244875">
    <w:abstractNumId w:val="13"/>
  </w:num>
  <w:num w:numId="117" w16cid:durableId="506091063">
    <w:abstractNumId w:val="58"/>
  </w:num>
  <w:num w:numId="118" w16cid:durableId="1851021525">
    <w:abstractNumId w:val="25"/>
  </w:num>
  <w:num w:numId="119" w16cid:durableId="106704978">
    <w:abstractNumId w:val="27"/>
  </w:num>
  <w:num w:numId="120" w16cid:durableId="891427505">
    <w:abstractNumId w:val="57"/>
  </w:num>
  <w:num w:numId="121" w16cid:durableId="1760323340">
    <w:abstractNumId w:val="36"/>
  </w:num>
  <w:num w:numId="122" w16cid:durableId="1379474780">
    <w:abstractNumId w:val="99"/>
  </w:num>
  <w:num w:numId="123" w16cid:durableId="1676373600">
    <w:abstractNumId w:val="68"/>
  </w:num>
  <w:num w:numId="124" w16cid:durableId="1620602956">
    <w:abstractNumId w:val="105"/>
  </w:num>
  <w:num w:numId="125" w16cid:durableId="1064841120">
    <w:abstractNumId w:val="102"/>
  </w:num>
  <w:num w:numId="126" w16cid:durableId="796535428">
    <w:abstractNumId w:val="8"/>
  </w:num>
  <w:num w:numId="127" w16cid:durableId="273250875">
    <w:abstractNumId w:val="113"/>
  </w:num>
  <w:num w:numId="128" w16cid:durableId="2041277510">
    <w:abstractNumId w:val="77"/>
  </w:num>
  <w:num w:numId="129" w16cid:durableId="498037582">
    <w:abstractNumId w:val="2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202F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50E4"/>
    <w:rsid w:val="000562EC"/>
    <w:rsid w:val="000572C2"/>
    <w:rsid w:val="0005796F"/>
    <w:rsid w:val="000579F8"/>
    <w:rsid w:val="00060103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7A6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6CF6"/>
    <w:rsid w:val="000A79F2"/>
    <w:rsid w:val="000A7E24"/>
    <w:rsid w:val="000B0539"/>
    <w:rsid w:val="000B05C4"/>
    <w:rsid w:val="000B0D7C"/>
    <w:rsid w:val="000B1AAE"/>
    <w:rsid w:val="000B2390"/>
    <w:rsid w:val="000B2867"/>
    <w:rsid w:val="000B4071"/>
    <w:rsid w:val="000B5FC4"/>
    <w:rsid w:val="000B6B1F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6FB"/>
    <w:rsid w:val="001077AA"/>
    <w:rsid w:val="00107A11"/>
    <w:rsid w:val="00107E76"/>
    <w:rsid w:val="00113295"/>
    <w:rsid w:val="00113A5B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986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3767A"/>
    <w:rsid w:val="002406BC"/>
    <w:rsid w:val="00242448"/>
    <w:rsid w:val="00242CCB"/>
    <w:rsid w:val="00242FCA"/>
    <w:rsid w:val="00243125"/>
    <w:rsid w:val="0024347E"/>
    <w:rsid w:val="002443A8"/>
    <w:rsid w:val="002450F4"/>
    <w:rsid w:val="0024620B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11A"/>
    <w:rsid w:val="002C3894"/>
    <w:rsid w:val="002C5A26"/>
    <w:rsid w:val="002C6491"/>
    <w:rsid w:val="002D1DCC"/>
    <w:rsid w:val="002D24AA"/>
    <w:rsid w:val="002D2CC8"/>
    <w:rsid w:val="002D2D5D"/>
    <w:rsid w:val="002D35A0"/>
    <w:rsid w:val="002D3E50"/>
    <w:rsid w:val="002D4AE2"/>
    <w:rsid w:val="002D4F75"/>
    <w:rsid w:val="002D7597"/>
    <w:rsid w:val="002D7BF7"/>
    <w:rsid w:val="002E018B"/>
    <w:rsid w:val="002E07AE"/>
    <w:rsid w:val="002E10EF"/>
    <w:rsid w:val="002E1285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DF7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4F34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96AE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64C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25FBB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33D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0D8B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2A6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04B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BD7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0C36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0E4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D36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58A3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40DC"/>
    <w:rsid w:val="00995A3B"/>
    <w:rsid w:val="00995E3F"/>
    <w:rsid w:val="00996136"/>
    <w:rsid w:val="0099687F"/>
    <w:rsid w:val="0099782E"/>
    <w:rsid w:val="009A03C8"/>
    <w:rsid w:val="009A13F6"/>
    <w:rsid w:val="009A16A0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63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12F9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3B36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CF7"/>
    <w:rsid w:val="00AE7F95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1917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08D9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07214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E0E42"/>
    <w:rsid w:val="00CE103A"/>
    <w:rsid w:val="00CE20AF"/>
    <w:rsid w:val="00CE3579"/>
    <w:rsid w:val="00CE4A37"/>
    <w:rsid w:val="00CE4FB3"/>
    <w:rsid w:val="00CE5110"/>
    <w:rsid w:val="00CE5187"/>
    <w:rsid w:val="00CE52E1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2C9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56E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54DD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6FC0"/>
    <w:rsid w:val="00DC70BE"/>
    <w:rsid w:val="00DD06C2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3DA9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54AC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C49"/>
    <w:rsid w:val="00ED6DCC"/>
    <w:rsid w:val="00EE01E8"/>
    <w:rsid w:val="00EE09A2"/>
    <w:rsid w:val="00EE1D93"/>
    <w:rsid w:val="00EE1EBF"/>
    <w:rsid w:val="00EE2635"/>
    <w:rsid w:val="00EE592C"/>
    <w:rsid w:val="00EE5B5F"/>
    <w:rsid w:val="00EE5C79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6E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57071"/>
    <w:rsid w:val="00F6190C"/>
    <w:rsid w:val="00F624CC"/>
    <w:rsid w:val="00F63A76"/>
    <w:rsid w:val="00F64728"/>
    <w:rsid w:val="00F64832"/>
    <w:rsid w:val="00F64DCE"/>
    <w:rsid w:val="00F6584F"/>
    <w:rsid w:val="00F65B12"/>
    <w:rsid w:val="00F666AC"/>
    <w:rsid w:val="00F66923"/>
    <w:rsid w:val="00F66E34"/>
    <w:rsid w:val="00F67270"/>
    <w:rsid w:val="00F67B7D"/>
    <w:rsid w:val="00F70172"/>
    <w:rsid w:val="00F70F24"/>
    <w:rsid w:val="00F71444"/>
    <w:rsid w:val="00F73D32"/>
    <w:rsid w:val="00F742A0"/>
    <w:rsid w:val="00F760B5"/>
    <w:rsid w:val="00F764C2"/>
    <w:rsid w:val="00F77653"/>
    <w:rsid w:val="00F776CA"/>
    <w:rsid w:val="00F77956"/>
    <w:rsid w:val="00F77DA8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qFormat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paragraph" w:customStyle="1" w:styleId="Nvel2">
    <w:name w:val="Nível 2"/>
    <w:basedOn w:val="Normal"/>
    <w:next w:val="Normal"/>
    <w:rsid w:val="008D58A3"/>
    <w:pPr>
      <w:spacing w:after="120"/>
      <w:jc w:val="both"/>
    </w:pPr>
    <w:rPr>
      <w:rFonts w:ascii="Arial" w:eastAsiaTheme="minorEastAsia" w:hAnsi="Arial"/>
      <w:b/>
      <w:szCs w:val="20"/>
    </w:rPr>
  </w:style>
  <w:style w:type="character" w:customStyle="1" w:styleId="apple-style-span">
    <w:name w:val="apple-style-span"/>
    <w:basedOn w:val="Fontepargpadro"/>
    <w:rsid w:val="008D58A3"/>
  </w:style>
  <w:style w:type="paragraph" w:styleId="Commarcadores5">
    <w:name w:val="List Bullet 5"/>
    <w:basedOn w:val="Normal"/>
    <w:rsid w:val="008D58A3"/>
    <w:pPr>
      <w:numPr>
        <w:numId w:val="59"/>
      </w:numPr>
      <w:tabs>
        <w:tab w:val="clear" w:pos="1492"/>
      </w:tabs>
      <w:ind w:left="0" w:firstLine="0"/>
      <w:contextualSpacing/>
    </w:pPr>
    <w:rPr>
      <w:rFonts w:ascii="Ecofont_Spranq_eco_Sans" w:eastAsiaTheme="minorEastAsia" w:hAnsi="Ecofont_Spranq_eco_Sans" w:cs="Tahoma"/>
    </w:rPr>
  </w:style>
  <w:style w:type="paragraph" w:customStyle="1" w:styleId="Notaexplicativa">
    <w:name w:val="Nota explicativa"/>
    <w:basedOn w:val="Citao"/>
    <w:link w:val="NotaexplicativaChar"/>
    <w:rsid w:val="008D58A3"/>
    <w:rPr>
      <w:rFonts w:ascii="Arial" w:hAnsi="Arial"/>
    </w:rPr>
  </w:style>
  <w:style w:type="character" w:customStyle="1" w:styleId="NotaexplicativaChar">
    <w:name w:val="Nota explicativa Char"/>
    <w:basedOn w:val="CitaoChar"/>
    <w:link w:val="Notaexplicativa"/>
    <w:rsid w:val="008D58A3"/>
    <w:rPr>
      <w:rFonts w:ascii="Arial" w:hAnsi="Arial" w:cs="Tahoma"/>
      <w:i/>
      <w:iCs/>
      <w:color w:val="000000"/>
      <w:sz w:val="20"/>
      <w:szCs w:val="24"/>
      <w:shd w:val="clear" w:color="auto" w:fill="FFFFCC"/>
      <w:lang w:eastAsia="en-US"/>
    </w:rPr>
  </w:style>
  <w:style w:type="numbering" w:customStyle="1" w:styleId="Estilo1">
    <w:name w:val="Estilo1"/>
    <w:uiPriority w:val="99"/>
    <w:rsid w:val="008D58A3"/>
    <w:pPr>
      <w:numPr>
        <w:numId w:val="60"/>
      </w:numPr>
    </w:pPr>
  </w:style>
  <w:style w:type="numbering" w:customStyle="1" w:styleId="Estilo2">
    <w:name w:val="Estilo2"/>
    <w:uiPriority w:val="99"/>
    <w:rsid w:val="008D58A3"/>
    <w:pPr>
      <w:numPr>
        <w:numId w:val="61"/>
      </w:numPr>
    </w:pPr>
  </w:style>
  <w:style w:type="numbering" w:customStyle="1" w:styleId="Estilo3">
    <w:name w:val="Estilo3"/>
    <w:uiPriority w:val="99"/>
    <w:rsid w:val="008D58A3"/>
    <w:pPr>
      <w:numPr>
        <w:numId w:val="62"/>
      </w:numPr>
    </w:pPr>
  </w:style>
  <w:style w:type="numbering" w:customStyle="1" w:styleId="Estilo4">
    <w:name w:val="Estilo4"/>
    <w:uiPriority w:val="99"/>
    <w:rsid w:val="008D58A3"/>
    <w:pPr>
      <w:numPr>
        <w:numId w:val="63"/>
      </w:numPr>
    </w:pPr>
  </w:style>
  <w:style w:type="numbering" w:customStyle="1" w:styleId="Estilo5">
    <w:name w:val="Estilo5"/>
    <w:uiPriority w:val="99"/>
    <w:rsid w:val="008D58A3"/>
    <w:pPr>
      <w:numPr>
        <w:numId w:val="64"/>
      </w:numPr>
    </w:pPr>
  </w:style>
  <w:style w:type="numbering" w:customStyle="1" w:styleId="Estilo6">
    <w:name w:val="Estilo6"/>
    <w:uiPriority w:val="99"/>
    <w:rsid w:val="008D58A3"/>
    <w:pPr>
      <w:numPr>
        <w:numId w:val="65"/>
      </w:numPr>
    </w:pPr>
  </w:style>
  <w:style w:type="paragraph" w:customStyle="1" w:styleId="Nivel01">
    <w:name w:val="Nivel 01"/>
    <w:basedOn w:val="Ttulo1"/>
    <w:next w:val="Normal"/>
    <w:link w:val="Nivel01Char"/>
    <w:autoRedefine/>
    <w:qFormat/>
    <w:rsid w:val="008D58A3"/>
    <w:pPr>
      <w:tabs>
        <w:tab w:val="left" w:pos="567"/>
      </w:tabs>
      <w:spacing w:before="0" w:line="240" w:lineRule="auto"/>
      <w:jc w:val="both"/>
    </w:pPr>
    <w:rPr>
      <w:rFonts w:ascii="Garamond" w:eastAsiaTheme="majorEastAsia" w:hAnsi="Garamond" w:cs="Arial"/>
      <w:color w:val="323E4F" w:themeColor="text2" w:themeShade="BF"/>
      <w:spacing w:val="5"/>
      <w:kern w:val="28"/>
      <w:sz w:val="24"/>
      <w:szCs w:val="20"/>
      <w:lang w:eastAsia="pt-BR"/>
    </w:rPr>
  </w:style>
  <w:style w:type="paragraph" w:customStyle="1" w:styleId="Nivel01Titulo">
    <w:name w:val="Nivel_01_Titulo"/>
    <w:basedOn w:val="Nivel01"/>
    <w:link w:val="Nivel01TituloChar"/>
    <w:rsid w:val="008D58A3"/>
    <w:pPr>
      <w:jc w:val="left"/>
    </w:pPr>
    <w:rPr>
      <w:rFonts w:cstheme="majorBidi"/>
      <w:color w:val="000000" w:themeColor="text1"/>
      <w:sz w:val="52"/>
      <w:szCs w:val="52"/>
    </w:rPr>
  </w:style>
  <w:style w:type="character" w:customStyle="1" w:styleId="Nivel01Char">
    <w:name w:val="Nivel 01 Char"/>
    <w:basedOn w:val="TtuloChar"/>
    <w:link w:val="Nivel01"/>
    <w:rsid w:val="008D58A3"/>
    <w:rPr>
      <w:rFonts w:ascii="Garamond" w:eastAsiaTheme="majorEastAsia" w:hAnsi="Garamond" w:cs="Arial"/>
      <w:b/>
      <w:bCs/>
      <w:color w:val="323E4F" w:themeColor="text2" w:themeShade="BF"/>
      <w:spacing w:val="5"/>
      <w:kern w:val="28"/>
      <w:szCs w:val="20"/>
    </w:rPr>
  </w:style>
  <w:style w:type="character" w:customStyle="1" w:styleId="Nivel01TituloChar">
    <w:name w:val="Nivel_01_Titulo Char"/>
    <w:basedOn w:val="Nivel01Char"/>
    <w:link w:val="Nivel01Titulo"/>
    <w:qFormat/>
    <w:rsid w:val="008D58A3"/>
    <w:rPr>
      <w:rFonts w:ascii="Garamond" w:eastAsiaTheme="majorEastAsia" w:hAnsi="Garamond" w:cstheme="majorBidi"/>
      <w:b/>
      <w:bCs/>
      <w:color w:val="000000" w:themeColor="text1"/>
      <w:spacing w:val="5"/>
      <w:kern w:val="28"/>
      <w:sz w:val="52"/>
      <w:szCs w:val="52"/>
    </w:rPr>
  </w:style>
  <w:style w:type="paragraph" w:customStyle="1" w:styleId="PADRO1">
    <w:name w:val="PADRÃO"/>
    <w:rsid w:val="008D58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lang w:eastAsia="zh-CN" w:bidi="hi-IN"/>
    </w:rPr>
  </w:style>
  <w:style w:type="character" w:customStyle="1" w:styleId="QuoteChar">
    <w:name w:val="Quote Char"/>
    <w:basedOn w:val="Fontepargpadro"/>
    <w:link w:val="Citao1"/>
    <w:rsid w:val="008D58A3"/>
    <w:rPr>
      <w:rFonts w:ascii="Ecofont_Spranq_eco_Sans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8D58A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character" w:customStyle="1" w:styleId="spellingerror">
    <w:name w:val="spellingerror"/>
    <w:basedOn w:val="Fontepargpadro"/>
    <w:rsid w:val="008D58A3"/>
  </w:style>
  <w:style w:type="paragraph" w:customStyle="1" w:styleId="Nivel10">
    <w:name w:val="Nivel1"/>
    <w:basedOn w:val="Ttulo1"/>
    <w:link w:val="Nivel1Char0"/>
    <w:rsid w:val="008D58A3"/>
    <w:pPr>
      <w:ind w:left="357" w:hanging="357"/>
      <w:jc w:val="both"/>
    </w:pPr>
    <w:rPr>
      <w:rFonts w:ascii="Arial" w:eastAsiaTheme="majorEastAsia" w:hAnsi="Arial" w:cs="Arial"/>
      <w:bCs w:val="0"/>
      <w:color w:val="000000"/>
      <w:lang w:eastAsia="pt-BR"/>
    </w:rPr>
  </w:style>
  <w:style w:type="character" w:customStyle="1" w:styleId="Nivel1Char0">
    <w:name w:val="Nivel1 Char"/>
    <w:basedOn w:val="Ttulo1Char"/>
    <w:link w:val="Nivel10"/>
    <w:rsid w:val="008D58A3"/>
    <w:rPr>
      <w:rFonts w:ascii="Arial" w:eastAsiaTheme="majorEastAsia" w:hAnsi="Arial" w:cs="Arial"/>
      <w:b/>
      <w:bCs w:val="0"/>
      <w:color w:val="000000"/>
      <w:sz w:val="28"/>
      <w:szCs w:val="28"/>
    </w:rPr>
  </w:style>
  <w:style w:type="paragraph" w:customStyle="1" w:styleId="textbody">
    <w:name w:val="textbody"/>
    <w:basedOn w:val="Normal"/>
    <w:rsid w:val="008D58A3"/>
    <w:pPr>
      <w:spacing w:before="100" w:beforeAutospacing="1" w:after="100" w:afterAutospacing="1"/>
    </w:pPr>
  </w:style>
  <w:style w:type="paragraph" w:customStyle="1" w:styleId="em0020ementa">
    <w:name w:val="em_0020ementa"/>
    <w:basedOn w:val="Normal"/>
    <w:rsid w:val="008D58A3"/>
    <w:pPr>
      <w:ind w:left="4160"/>
      <w:jc w:val="both"/>
    </w:pPr>
    <w:rPr>
      <w:sz w:val="28"/>
      <w:szCs w:val="28"/>
    </w:rPr>
  </w:style>
  <w:style w:type="character" w:customStyle="1" w:styleId="cp0020corpodespachochar1">
    <w:name w:val="cp_0020corpodespacho__char1"/>
    <w:rsid w:val="008D58A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8D58A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qFormat/>
    <w:rsid w:val="008D58A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8D58A3"/>
    <w:rPr>
      <w:b/>
    </w:rPr>
  </w:style>
  <w:style w:type="paragraph" w:customStyle="1" w:styleId="xwestern">
    <w:name w:val="x_western"/>
    <w:basedOn w:val="Normal"/>
    <w:rsid w:val="008D58A3"/>
    <w:pPr>
      <w:spacing w:before="100" w:beforeAutospacing="1" w:after="100" w:afterAutospacing="1"/>
    </w:pPr>
  </w:style>
  <w:style w:type="paragraph" w:customStyle="1" w:styleId="TCU-Ac-item9-0">
    <w:name w:val="TCU - Ac - item 9 - §§_0"/>
    <w:basedOn w:val="Normal"/>
    <w:rsid w:val="008D58A3"/>
    <w:pPr>
      <w:ind w:firstLine="1134"/>
      <w:jc w:val="both"/>
    </w:pPr>
    <w:rPr>
      <w:szCs w:val="22"/>
      <w:lang w:eastAsia="en-US"/>
    </w:rPr>
  </w:style>
  <w:style w:type="paragraph" w:customStyle="1" w:styleId="Normal10">
    <w:name w:val="Normal_1"/>
    <w:rsid w:val="008D58A3"/>
    <w:rPr>
      <w:rFonts w:ascii="Times New Roman" w:eastAsia="Times New Roman" w:hAnsi="Times New Roman"/>
      <w:szCs w:val="22"/>
      <w:lang w:eastAsia="en-US"/>
    </w:rPr>
  </w:style>
  <w:style w:type="paragraph" w:customStyle="1" w:styleId="tcu-ac-item9-1linha">
    <w:name w:val="tcu_-__ac_-_item_9_-_1ª_linha"/>
    <w:basedOn w:val="Normal"/>
    <w:rsid w:val="008D58A3"/>
    <w:pPr>
      <w:spacing w:before="100" w:beforeAutospacing="1" w:after="100" w:afterAutospacing="1"/>
    </w:pPr>
  </w:style>
  <w:style w:type="paragraph" w:customStyle="1" w:styleId="textojustificadorecuoprimeiralinha">
    <w:name w:val="texto_justificado_recuo_primeira_linha"/>
    <w:basedOn w:val="Normal"/>
    <w:rsid w:val="008D58A3"/>
    <w:pPr>
      <w:spacing w:before="100" w:beforeAutospacing="1" w:after="100" w:afterAutospacing="1"/>
    </w:pPr>
  </w:style>
  <w:style w:type="character" w:customStyle="1" w:styleId="highlight">
    <w:name w:val="highlight"/>
    <w:basedOn w:val="Fontepargpadro"/>
    <w:rsid w:val="008D58A3"/>
  </w:style>
  <w:style w:type="paragraph" w:customStyle="1" w:styleId="textojustificado">
    <w:name w:val="texto_justificado"/>
    <w:basedOn w:val="Normal"/>
    <w:rsid w:val="008D58A3"/>
    <w:pPr>
      <w:spacing w:before="100" w:beforeAutospacing="1" w:after="100" w:afterAutospacing="1"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Nvel2Opcional">
    <w:name w:val="Nível 2 Opcional"/>
    <w:basedOn w:val="Nivel2"/>
    <w:link w:val="Nvel2OpcionalChar"/>
    <w:rsid w:val="008D58A3"/>
    <w:pPr>
      <w:numPr>
        <w:ilvl w:val="0"/>
        <w:numId w:val="0"/>
      </w:numPr>
      <w:ind w:left="432" w:hanging="432"/>
    </w:pPr>
    <w:rPr>
      <w:rFonts w:ascii="Arial" w:eastAsia="Times New Roman" w:hAnsi="Arial" w:cs="Arial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8D58A3"/>
    <w:pPr>
      <w:numPr>
        <w:ilvl w:val="0"/>
        <w:numId w:val="0"/>
      </w:numPr>
      <w:ind w:left="1072" w:hanging="504"/>
    </w:pPr>
    <w:rPr>
      <w:rFonts w:ascii="Arial" w:eastAsia="Times New Roman" w:hAnsi="Arial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8D58A3"/>
    <w:rPr>
      <w:rFonts w:ascii="Arial" w:eastAsia="Times New Roman" w:hAnsi="Arial" w:cs="Arial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rsid w:val="008D58A3"/>
    <w:rPr>
      <w:rFonts w:ascii="Arial" w:eastAsia="Times New Roman" w:hAnsi="Arial" w:cs="Arial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rsid w:val="008D58A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corpo0">
    <w:name w:val="corpo"/>
    <w:basedOn w:val="Normal"/>
    <w:rsid w:val="008D58A3"/>
    <w:pPr>
      <w:spacing w:before="100" w:beforeAutospacing="1" w:after="100" w:afterAutospacing="1"/>
    </w:pPr>
  </w:style>
  <w:style w:type="paragraph" w:customStyle="1" w:styleId="itemnivel2">
    <w:name w:val="item_nivel2"/>
    <w:basedOn w:val="Normal"/>
    <w:rsid w:val="008D58A3"/>
    <w:pPr>
      <w:spacing w:before="100" w:beforeAutospacing="1" w:after="100" w:afterAutospacing="1"/>
    </w:pPr>
  </w:style>
  <w:style w:type="paragraph" w:customStyle="1" w:styleId="itemnivel1">
    <w:name w:val="item_nivel1"/>
    <w:basedOn w:val="Normal"/>
    <w:rsid w:val="008D58A3"/>
    <w:pPr>
      <w:spacing w:before="100" w:beforeAutospacing="1" w:after="100" w:afterAutospacing="1"/>
    </w:pPr>
  </w:style>
  <w:style w:type="paragraph" w:customStyle="1" w:styleId="itemalinealetra">
    <w:name w:val="item_alinea_letra"/>
    <w:basedOn w:val="Normal"/>
    <w:rsid w:val="008D58A3"/>
    <w:pPr>
      <w:spacing w:before="100" w:beforeAutospacing="1" w:after="100" w:afterAutospacing="1"/>
    </w:pPr>
  </w:style>
  <w:style w:type="character" w:customStyle="1" w:styleId="markedcontent">
    <w:name w:val="markedcontent"/>
    <w:basedOn w:val="Fontepargpadro"/>
    <w:rsid w:val="008D58A3"/>
  </w:style>
  <w:style w:type="paragraph" w:customStyle="1" w:styleId="Textbody0">
    <w:name w:val="Text body"/>
    <w:basedOn w:val="Standard"/>
    <w:rsid w:val="008D58A3"/>
    <w:pPr>
      <w:autoSpaceDN w:val="0"/>
      <w:spacing w:after="140" w:line="276" w:lineRule="auto"/>
      <w:textAlignment w:val="auto"/>
    </w:pPr>
    <w:rPr>
      <w:rFonts w:ascii="Liberation Serif" w:eastAsia="NSimSun" w:hAnsi="Liberation Serif" w:cs="Lucida Sans"/>
      <w:kern w:val="3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8D58A3"/>
    <w:pPr>
      <w:spacing w:before="60" w:after="60" w:line="259" w:lineRule="auto"/>
      <w:ind w:left="0"/>
      <w:contextualSpacing w:val="0"/>
      <w:jc w:val="center"/>
    </w:pPr>
    <w:rPr>
      <w:rFonts w:eastAsiaTheme="minorHAnsi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8D58A3"/>
    <w:rPr>
      <w:rFonts w:ascii="Arial" w:eastAsiaTheme="minorHAnsi" w:hAnsi="Arial" w:cs="Arial"/>
      <w:b/>
      <w:bCs/>
      <w:i/>
      <w:iCs/>
      <w:color w:val="FF0000"/>
      <w:sz w:val="22"/>
      <w:szCs w:val="22"/>
      <w:u w:val="single"/>
      <w:lang w:eastAsia="en-US"/>
    </w:rPr>
  </w:style>
  <w:style w:type="paragraph" w:customStyle="1" w:styleId="dou-paragraph">
    <w:name w:val="dou-paragraph"/>
    <w:basedOn w:val="Normal"/>
    <w:rsid w:val="008D58A3"/>
    <w:pPr>
      <w:spacing w:before="100" w:beforeAutospacing="1" w:after="100" w:afterAutospacing="1"/>
    </w:pPr>
  </w:style>
  <w:style w:type="paragraph" w:customStyle="1" w:styleId="Nvel2-Red">
    <w:name w:val="Nível 2 -Red"/>
    <w:basedOn w:val="Nivel2"/>
    <w:link w:val="Nvel2-RedChar"/>
    <w:qFormat/>
    <w:rsid w:val="008D58A3"/>
    <w:pPr>
      <w:numPr>
        <w:ilvl w:val="0"/>
        <w:numId w:val="0"/>
      </w:numPr>
    </w:pPr>
    <w:rPr>
      <w:rFonts w:ascii="Arial" w:eastAsiaTheme="minorEastAsia" w:hAnsi="Arial" w:cs="Arial"/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4-R">
    <w:name w:val="Nível 4-R"/>
    <w:basedOn w:val="Nivel4"/>
    <w:link w:val="Nvel4-RChar"/>
    <w:qFormat/>
    <w:rsid w:val="008D58A3"/>
    <w:pPr>
      <w:numPr>
        <w:ilvl w:val="0"/>
        <w:numId w:val="0"/>
      </w:numPr>
    </w:pPr>
    <w:rPr>
      <w:rFonts w:ascii="Arial" w:eastAsiaTheme="minorEastAsia" w:hAnsi="Arial"/>
      <w:i/>
      <w:iCs/>
      <w:color w:val="FF0000"/>
    </w:rPr>
  </w:style>
  <w:style w:type="character" w:customStyle="1" w:styleId="Nvel3-RChar">
    <w:name w:val="Nível 3-R Char"/>
    <w:basedOn w:val="Nivel3Char"/>
    <w:link w:val="Nvel3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paragraph" w:customStyle="1" w:styleId="Nvel1-SemNum">
    <w:name w:val="Nível 1-Sem Num"/>
    <w:basedOn w:val="Nivel01"/>
    <w:link w:val="Nvel1-SemNumChar"/>
    <w:qFormat/>
    <w:rsid w:val="008D58A3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8D58A3"/>
    <w:rPr>
      <w:rFonts w:ascii="Arial" w:eastAsiaTheme="minorEastAsia" w:hAnsi="Arial" w:cs="Arial"/>
      <w:i/>
      <w:iCs/>
      <w:color w:val="FF0000"/>
      <w:sz w:val="20"/>
      <w:szCs w:val="20"/>
    </w:rPr>
  </w:style>
  <w:style w:type="character" w:customStyle="1" w:styleId="Nvel1-SemNumChar">
    <w:name w:val="Nível 1-Sem Num Char"/>
    <w:basedOn w:val="Nivel01Char"/>
    <w:link w:val="Nvel1-SemNum"/>
    <w:rsid w:val="008D58A3"/>
    <w:rPr>
      <w:rFonts w:ascii="Garamond" w:eastAsiaTheme="majorEastAsia" w:hAnsi="Garamond" w:cs="Arial"/>
      <w:b/>
      <w:bCs/>
      <w:color w:val="FF0000"/>
      <w:spacing w:val="5"/>
      <w:kern w:val="28"/>
      <w:szCs w:val="20"/>
    </w:rPr>
  </w:style>
  <w:style w:type="paragraph" w:customStyle="1" w:styleId="Prembulo">
    <w:name w:val="Preâmbulo"/>
    <w:basedOn w:val="Normal"/>
    <w:link w:val="PrembuloChar"/>
    <w:qFormat/>
    <w:rsid w:val="008D58A3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8D58A3"/>
    <w:rPr>
      <w:rFonts w:ascii="Arial" w:eastAsia="Arial" w:hAnsi="Arial" w:cs="Arial"/>
      <w:bCs/>
      <w:sz w:val="20"/>
      <w:szCs w:val="20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rsid w:val="008D58A3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8D58A3"/>
    <w:pPr>
      <w:tabs>
        <w:tab w:val="left" w:pos="426"/>
        <w:tab w:val="right" w:leader="dot" w:pos="9628"/>
      </w:tabs>
      <w:spacing w:after="100"/>
    </w:pPr>
    <w:rPr>
      <w:rFonts w:ascii="Arial" w:hAnsi="Arial" w:cs="Tahoma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8D58A3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8D58A3"/>
  </w:style>
  <w:style w:type="paragraph" w:customStyle="1" w:styleId="Nvel4">
    <w:name w:val="Nível 4"/>
    <w:basedOn w:val="Normal"/>
    <w:link w:val="Nvel4Char"/>
    <w:qFormat/>
    <w:rsid w:val="008D58A3"/>
    <w:pPr>
      <w:spacing w:before="120" w:after="120" w:line="276" w:lineRule="auto"/>
      <w:ind w:left="567"/>
      <w:jc w:val="both"/>
    </w:pPr>
    <w:rPr>
      <w:rFonts w:ascii="Arial" w:hAnsi="Arial" w:cs="Arial"/>
      <w:color w:val="FF0000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8D58A3"/>
    <w:pPr>
      <w:spacing w:before="240" w:after="120" w:line="276" w:lineRule="auto"/>
      <w:jc w:val="both"/>
    </w:pPr>
    <w:rPr>
      <w:rFonts w:ascii="Arial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8D58A3"/>
    <w:rPr>
      <w:rFonts w:ascii="Arial" w:eastAsia="Times New Roman" w:hAnsi="Arial" w:cs="Arial"/>
      <w:b/>
      <w:bCs/>
      <w:iCs/>
      <w:sz w:val="20"/>
      <w:szCs w:val="20"/>
    </w:rPr>
  </w:style>
  <w:style w:type="paragraph" w:customStyle="1" w:styleId="Nvel3">
    <w:name w:val="Nível 3"/>
    <w:basedOn w:val="Nvel3-R"/>
    <w:link w:val="Nvel3Char"/>
    <w:qFormat/>
    <w:rsid w:val="008D58A3"/>
    <w:pPr>
      <w:numPr>
        <w:ilvl w:val="2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character" w:customStyle="1" w:styleId="Nvel4Char">
    <w:name w:val="Nível 4 Char"/>
    <w:basedOn w:val="Nvel3Char"/>
    <w:link w:val="Nvel4"/>
    <w:rsid w:val="008D58A3"/>
    <w:rPr>
      <w:rFonts w:ascii="Arial" w:eastAsia="Times New Roman" w:hAnsi="Arial" w:cs="Arial"/>
      <w:i w:val="0"/>
      <w:iCs w:val="0"/>
      <w:color w:val="FF0000"/>
      <w:sz w:val="20"/>
      <w:szCs w:val="20"/>
    </w:rPr>
  </w:style>
  <w:style w:type="paragraph" w:customStyle="1" w:styleId="CorpoA">
    <w:name w:val="Corpo A"/>
    <w:rsid w:val="008D58A3"/>
    <w:pPr>
      <w:spacing w:after="160" w:line="360" w:lineRule="auto"/>
      <w:ind w:firstLine="708"/>
      <w:jc w:val="both"/>
    </w:pPr>
    <w:rPr>
      <w:rFonts w:eastAsia="Arial Unicode MS" w:cs="Arial Unicode MS"/>
      <w:color w:val="000000"/>
      <w:sz w:val="22"/>
      <w:szCs w:val="22"/>
      <w:u w:color="000000"/>
      <w:lang w:val="de-DE"/>
    </w:rPr>
  </w:style>
  <w:style w:type="paragraph" w:styleId="Legenda">
    <w:name w:val="caption"/>
    <w:basedOn w:val="Normal"/>
    <w:next w:val="Normal"/>
    <w:uiPriority w:val="35"/>
    <w:unhideWhenUsed/>
    <w:qFormat/>
    <w:rsid w:val="008D58A3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8D58A3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8D5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8D58A3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8D58A3"/>
    <w:rPr>
      <w:rFonts w:ascii="Ecofont_Spranq_eco_Sans" w:eastAsia="Arial Unicode MS" w:hAnsi="Ecofont_Spranq_eco_Sans" w:cs="Arial"/>
      <w:sz w:val="20"/>
      <w:szCs w:val="20"/>
    </w:rPr>
  </w:style>
  <w:style w:type="paragraph" w:customStyle="1" w:styleId="m8883124370872728249ydp6d847040msonormal">
    <w:name w:val="m_8883124370872728249ydp6d847040msonormal"/>
    <w:basedOn w:val="Normal"/>
    <w:rsid w:val="008D58A3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8D58A3"/>
  </w:style>
  <w:style w:type="paragraph" w:customStyle="1" w:styleId="SubAnexo">
    <w:name w:val="SubAnexo"/>
    <w:basedOn w:val="Normal"/>
    <w:next w:val="Normal"/>
    <w:rsid w:val="008D58A3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8D58A3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8D58A3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8D58A3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8D58A3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8D58A3"/>
    <w:pPr>
      <w:widowControl w:val="0"/>
      <w:shd w:val="clear" w:color="auto" w:fill="FFFFFF"/>
      <w:outlineLvl w:val="4"/>
    </w:pPr>
    <w:rPr>
      <w:rFonts w:ascii="Calibri" w:hAnsi="Calibri"/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8D58A3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8D58A3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8D58A3"/>
    <w:pPr>
      <w:widowControl w:val="0"/>
      <w:shd w:val="clear" w:color="auto" w:fill="FFFFFF"/>
      <w:spacing w:after="260"/>
      <w:jc w:val="both"/>
    </w:pPr>
    <w:rPr>
      <w:rFonts w:ascii="Calibri" w:hAnsi="Calibri"/>
    </w:rPr>
  </w:style>
  <w:style w:type="character" w:customStyle="1" w:styleId="Outro">
    <w:name w:val="Outro_"/>
    <w:basedOn w:val="Fontepargpadro"/>
    <w:link w:val="Outro0"/>
    <w:rsid w:val="008D58A3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8D58A3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8D58A3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8D58A3"/>
    <w:pPr>
      <w:widowControl w:val="0"/>
      <w:shd w:val="clear" w:color="auto" w:fill="FFFFFF"/>
      <w:spacing w:after="240"/>
      <w:ind w:left="860" w:right="160" w:firstLine="20"/>
      <w:jc w:val="both"/>
    </w:pPr>
    <w:rPr>
      <w:rFonts w:ascii="Calibri" w:hAnsi="Calibri"/>
      <w:sz w:val="22"/>
      <w:szCs w:val="22"/>
    </w:rPr>
  </w:style>
  <w:style w:type="paragraph" w:customStyle="1" w:styleId="xl144">
    <w:name w:val="xl144"/>
    <w:basedOn w:val="Normal"/>
    <w:rsid w:val="008D58A3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8D58A3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8D58A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8D58A3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8D58A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8D58A3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8D58A3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8D58A3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8D58A3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8D58A3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8D58A3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8D58A3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8D58A3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8D58A3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8D58A3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8D58A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8D58A3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8D58A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8D58A3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8D58A3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8D58A3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8D58A3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8D58A3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8D58A3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8D58A3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8D58A3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8D58A3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8D58A3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8D58A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8D58A3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8D58A3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8D58A3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8D58A3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8D58A3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8D58A3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8D58A3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8D58A3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8D58A3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8D58A3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8D58A3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8D58A3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8D58A3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8D58A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8D58A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8D58A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8D58A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8D58A3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8D58A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8D5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8D58A3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8D58A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8D58A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8D58A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8D58A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8D58A3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8D58A3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8D58A3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8D58A3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8D58A3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8D58A3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799</Words>
  <Characters>4584</Characters>
  <Application>Microsoft Office Word</Application>
  <DocSecurity>0</DocSecurity>
  <Lines>97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5337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2026-03-26T19:45:00Z</cp:lastPrinted>
  <dcterms:created xsi:type="dcterms:W3CDTF">2026-03-26T19:45:00Z</dcterms:created>
  <dcterms:modified xsi:type="dcterms:W3CDTF">2026-03-26T19:48:00Z</dcterms:modified>
</cp:coreProperties>
</file>