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194B742D" w:rsidR="00AF5B7E" w:rsidRPr="00AF5B7E" w:rsidRDefault="00855B62" w:rsidP="00971B73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COMPOSIÇÃO E COMPROVAÇÃO DE CUSTOS.</w:t>
      </w:r>
    </w:p>
    <w:p w14:paraId="2BFB7E12" w14:textId="3438B400" w:rsidR="00D536FF" w:rsidRDefault="00D536FF" w:rsidP="00D536FF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0</w:t>
      </w:r>
      <w:r w:rsidR="0036684D">
        <w:rPr>
          <w:rFonts w:ascii="Garamond" w:hAnsi="Garamond" w:cs="Arial"/>
          <w:b/>
          <w:iCs/>
          <w:color w:val="000000" w:themeColor="text1"/>
        </w:rPr>
        <w:t>4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6A20444A" w14:textId="77777777" w:rsidR="00D536FF" w:rsidRPr="00FF77BB" w:rsidRDefault="00D536FF" w:rsidP="00D536FF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SISTEMA DE REGISTRO DE PREÇOS – SRP.</w:t>
      </w:r>
    </w:p>
    <w:p w14:paraId="72E8BD38" w14:textId="4A95F8A7" w:rsidR="00D536FF" w:rsidRPr="00FF77BB" w:rsidRDefault="00D536FF" w:rsidP="00D536FF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64</w:t>
      </w:r>
      <w:r w:rsidR="0036684D">
        <w:rPr>
          <w:rFonts w:ascii="Garamond" w:hAnsi="Garamond" w:cs="Arial"/>
          <w:b/>
          <w:iCs/>
          <w:color w:val="000000" w:themeColor="text1"/>
        </w:rPr>
        <w:t>3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971B73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2423"/>
        <w:gridCol w:w="5650"/>
        <w:gridCol w:w="2477"/>
        <w:gridCol w:w="3442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098104BC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971B73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971B73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971B73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971B73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971B73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3782"/>
        <w:gridCol w:w="964"/>
        <w:gridCol w:w="1239"/>
        <w:gridCol w:w="960"/>
        <w:gridCol w:w="1357"/>
        <w:gridCol w:w="1717"/>
        <w:gridCol w:w="997"/>
        <w:gridCol w:w="1357"/>
        <w:gridCol w:w="1153"/>
      </w:tblGrid>
      <w:tr w:rsidR="00855B62" w:rsidRPr="00E637E2" w14:paraId="7CAEC443" w14:textId="053AA600" w:rsidTr="00855B62">
        <w:trPr>
          <w:trHeight w:val="46"/>
        </w:trPr>
        <w:tc>
          <w:tcPr>
            <w:tcW w:w="466" w:type="dxa"/>
            <w:shd w:val="clear" w:color="auto" w:fill="D9D9D9" w:themeFill="background1" w:themeFillShade="D9"/>
            <w:noWrap/>
            <w:vAlign w:val="center"/>
            <w:hideMark/>
          </w:tcPr>
          <w:p w14:paraId="3EF0ED56" w14:textId="77777777" w:rsidR="00855B62" w:rsidRPr="00E637E2" w:rsidRDefault="00855B62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bookmarkStart w:id="0" w:name="_Hlk144901537"/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782" w:type="dxa"/>
            <w:shd w:val="clear" w:color="auto" w:fill="D9D9D9" w:themeFill="background1" w:themeFillShade="D9"/>
            <w:vAlign w:val="center"/>
            <w:hideMark/>
          </w:tcPr>
          <w:p w14:paraId="3BCDCBD1" w14:textId="77777777" w:rsidR="00855B62" w:rsidRPr="00E637E2" w:rsidRDefault="00855B62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PRODUTO/ESPECIFICAÇÃO MÍNIMA</w:t>
            </w:r>
          </w:p>
        </w:tc>
        <w:tc>
          <w:tcPr>
            <w:tcW w:w="964" w:type="dxa"/>
            <w:shd w:val="clear" w:color="auto" w:fill="D9D9D9" w:themeFill="background1" w:themeFillShade="D9"/>
            <w:vAlign w:val="center"/>
            <w:hideMark/>
          </w:tcPr>
          <w:p w14:paraId="6110E704" w14:textId="77777777" w:rsidR="00855B62" w:rsidRPr="00E637E2" w:rsidRDefault="00855B62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39" w:type="dxa"/>
            <w:shd w:val="clear" w:color="auto" w:fill="D9D9D9" w:themeFill="background1" w:themeFillShade="D9"/>
            <w:noWrap/>
            <w:vAlign w:val="center"/>
            <w:hideMark/>
          </w:tcPr>
          <w:p w14:paraId="7BEAE63A" w14:textId="77777777" w:rsidR="00855B62" w:rsidRPr="00E637E2" w:rsidRDefault="00855B62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TOTAL ESTIMADO</w:t>
            </w:r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center"/>
          </w:tcPr>
          <w:p w14:paraId="7D8F4749" w14:textId="7D5CD248" w:rsidR="00855B62" w:rsidRPr="00E637E2" w:rsidRDefault="00855B62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357" w:type="dxa"/>
            <w:shd w:val="clear" w:color="auto" w:fill="D9D9D9" w:themeFill="background1" w:themeFillShade="D9"/>
          </w:tcPr>
          <w:p w14:paraId="46A3EF65" w14:textId="07C3D265" w:rsidR="00855B62" w:rsidRDefault="00855B62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PREÇO DE CUSTO</w:t>
            </w:r>
          </w:p>
        </w:tc>
        <w:tc>
          <w:tcPr>
            <w:tcW w:w="1717" w:type="dxa"/>
            <w:shd w:val="clear" w:color="auto" w:fill="D9D9D9" w:themeFill="background1" w:themeFillShade="D9"/>
          </w:tcPr>
          <w:p w14:paraId="16C64809" w14:textId="06FD91CC" w:rsidR="00855B62" w:rsidRDefault="00855B62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ENCARGOS E IMPOSTOS</w:t>
            </w:r>
          </w:p>
        </w:tc>
        <w:tc>
          <w:tcPr>
            <w:tcW w:w="997" w:type="dxa"/>
            <w:shd w:val="clear" w:color="auto" w:fill="D9D9D9" w:themeFill="background1" w:themeFillShade="D9"/>
          </w:tcPr>
          <w:p w14:paraId="40096BCD" w14:textId="468A5770" w:rsidR="00855B62" w:rsidRDefault="00855B62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LUCRO</w:t>
            </w:r>
          </w:p>
        </w:tc>
        <w:tc>
          <w:tcPr>
            <w:tcW w:w="1357" w:type="dxa"/>
            <w:shd w:val="clear" w:color="auto" w:fill="D9D9D9" w:themeFill="background1" w:themeFillShade="D9"/>
          </w:tcPr>
          <w:p w14:paraId="3622FF0E" w14:textId="7AD7B360" w:rsidR="00855B62" w:rsidRPr="00E637E2" w:rsidRDefault="00855B62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53" w:type="dxa"/>
            <w:shd w:val="clear" w:color="auto" w:fill="D9D9D9" w:themeFill="background1" w:themeFillShade="D9"/>
          </w:tcPr>
          <w:p w14:paraId="35FEF9D6" w14:textId="67145E93" w:rsidR="00855B62" w:rsidRPr="00E637E2" w:rsidRDefault="00855B62" w:rsidP="00FB401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855B62" w:rsidRPr="00E637E2" w14:paraId="6C9AAB4F" w14:textId="11C34430" w:rsidTr="00855B62">
        <w:trPr>
          <w:trHeight w:val="216"/>
        </w:trPr>
        <w:tc>
          <w:tcPr>
            <w:tcW w:w="466" w:type="dxa"/>
            <w:noWrap/>
            <w:vAlign w:val="center"/>
            <w:hideMark/>
          </w:tcPr>
          <w:p w14:paraId="57AC2B36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3782" w:type="dxa"/>
            <w:vAlign w:val="center"/>
            <w:hideMark/>
          </w:tcPr>
          <w:p w14:paraId="03028D9D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VASSOURA PALHA: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CERDAS DE PALHA NATURAL; AMARRAÇÃO DE 3 A 5 FIOS DE ARAME; CABO DE MADEIRA OU MADEIRA PLASTIFICADA; CABO DE 1,20M; ABERTURA DA BASE (VASSOURA) DE 30 CM. </w:t>
            </w:r>
          </w:p>
        </w:tc>
        <w:tc>
          <w:tcPr>
            <w:tcW w:w="964" w:type="dxa"/>
            <w:vAlign w:val="center"/>
            <w:hideMark/>
          </w:tcPr>
          <w:p w14:paraId="13FF6F18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7530A52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960" w:type="dxa"/>
            <w:noWrap/>
            <w:vAlign w:val="center"/>
          </w:tcPr>
          <w:p w14:paraId="663DD17E" w14:textId="52F89FB8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69A4142C" w14:textId="6B040106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034C9323" w14:textId="32F7BE36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01C91E11" w14:textId="0CC436DD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3DE33251" w14:textId="44796FF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0B1B96D2" w14:textId="480C0DBF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7E5CC683" w14:textId="3C759E4D" w:rsidTr="00855B62">
        <w:trPr>
          <w:trHeight w:val="98"/>
        </w:trPr>
        <w:tc>
          <w:tcPr>
            <w:tcW w:w="466" w:type="dxa"/>
            <w:noWrap/>
            <w:vAlign w:val="center"/>
            <w:hideMark/>
          </w:tcPr>
          <w:p w14:paraId="04AADC0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782" w:type="dxa"/>
            <w:vAlign w:val="center"/>
            <w:hideMark/>
          </w:tcPr>
          <w:p w14:paraId="29C8BD35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VASSOURA DE PELO: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CERDAS DE PELO SINTÉTICO (NYLON PET 0,20 MM, MACIAS); TAMANHO DA BASE DE 30 CM; BASE: PLÁSTICO INJETADO OU MADEIRA; CABO DE MADEIRA PLASTIFICADO OU PLÁSTICO DE 1,20M, ROSQUEÁVEL. </w:t>
            </w:r>
          </w:p>
        </w:tc>
        <w:tc>
          <w:tcPr>
            <w:tcW w:w="964" w:type="dxa"/>
            <w:vAlign w:val="center"/>
            <w:hideMark/>
          </w:tcPr>
          <w:p w14:paraId="150F75F8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2274C2FC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112</w:t>
            </w:r>
          </w:p>
        </w:tc>
        <w:tc>
          <w:tcPr>
            <w:tcW w:w="960" w:type="dxa"/>
            <w:noWrap/>
            <w:vAlign w:val="center"/>
          </w:tcPr>
          <w:p w14:paraId="74691523" w14:textId="271446FD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589C6327" w14:textId="13A83839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647C7D62" w14:textId="6548FB80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76A54E83" w14:textId="5E7978FA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494775E9" w14:textId="1B9322A8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0746C9AA" w14:textId="1178334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5BCC56A8" w14:textId="41B3427E" w:rsidTr="00855B62">
        <w:trPr>
          <w:trHeight w:val="991"/>
        </w:trPr>
        <w:tc>
          <w:tcPr>
            <w:tcW w:w="466" w:type="dxa"/>
            <w:noWrap/>
            <w:vAlign w:val="center"/>
            <w:hideMark/>
          </w:tcPr>
          <w:p w14:paraId="483897E2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3782" w:type="dxa"/>
            <w:vAlign w:val="center"/>
            <w:hideMark/>
          </w:tcPr>
          <w:p w14:paraId="3E27A287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PANO DE CHÃO MICROFIBRA: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DIMENSÕES: 40CM POR 60CM (OU 60CM POR 40CM), SENDO CONSIDERADO UM PANO GRANDE OU GIGANTE PARA UMA COBERTURA DE ÁREA EFICIENTE; MATERIAL: COMPOSTO POR FIBRAS ULTRAFINAS DE POLIÉSTER E POLIAMIDA (NYLON), NA PROPORÇÃO DE 80% POLIÉSTER E 20% POLIAMIDA; GRAMATURA (GSM): VARIA, CERCA DE 230GSM A 330GSM (GRAMAS POR METRO QUADRADO), INDICANDO A DENSIDADE E A QUALIDADE DO TECIDO;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CORES:VARIADAS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       </w:t>
            </w:r>
          </w:p>
        </w:tc>
        <w:tc>
          <w:tcPr>
            <w:tcW w:w="964" w:type="dxa"/>
            <w:vAlign w:val="center"/>
            <w:hideMark/>
          </w:tcPr>
          <w:p w14:paraId="1192DE53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0E638C7C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345</w:t>
            </w:r>
          </w:p>
        </w:tc>
        <w:tc>
          <w:tcPr>
            <w:tcW w:w="960" w:type="dxa"/>
            <w:noWrap/>
            <w:vAlign w:val="center"/>
          </w:tcPr>
          <w:p w14:paraId="1C113935" w14:textId="4FF41606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1FD0791C" w14:textId="37818B8B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1CFCD965" w14:textId="3BE54E31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31A2600D" w14:textId="7522ED9A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2880728C" w14:textId="3EC1F35F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150ABD68" w14:textId="4B53EAEE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3C618CE6" w14:textId="58110C42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492551E8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3782" w:type="dxa"/>
            <w:vAlign w:val="center"/>
            <w:hideMark/>
          </w:tcPr>
          <w:p w14:paraId="37C41A2F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PANO DE CHÃO MICROFIBRA: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DIMENSÕES: 40CM POR 30CM (OU 30CM POR 40CM), SENDO CONSIDERADO UM PANO GRANDE OU GIGANTE PARA UMA COBERTURA DE ÁREA EFICIENTE; MATERIAL: COMPOSTO POR FIBRAS ULTRAFINAS DE POLIÉSTER E POLIAMIDA (NYLON), NA PROPORÇÃO DE 80% POLIÉSTER E 20% POLIAMIDA; GRAMATURA (GSM): VARIA, CERCA DE 230GSM A 330GSM (GRAMAS POR METRO QUADRADO), INDICANDO A DENSIDADE E A QUALIDADE DO TECIDO;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COR: BRANCO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      </w:t>
            </w:r>
          </w:p>
        </w:tc>
        <w:tc>
          <w:tcPr>
            <w:tcW w:w="964" w:type="dxa"/>
            <w:vAlign w:val="center"/>
            <w:hideMark/>
          </w:tcPr>
          <w:p w14:paraId="792D3BF0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4B29A3F6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330</w:t>
            </w:r>
          </w:p>
        </w:tc>
        <w:tc>
          <w:tcPr>
            <w:tcW w:w="960" w:type="dxa"/>
            <w:noWrap/>
            <w:vAlign w:val="center"/>
          </w:tcPr>
          <w:p w14:paraId="1783F52D" w14:textId="61FDD445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223EA1F3" w14:textId="7FD32D1B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6F193AFA" w14:textId="66F58ED5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17482E9B" w14:textId="58022488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2926FF22" w14:textId="3D4B92B6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211012C6" w14:textId="6D6898E1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1E2CC6F5" w14:textId="00AD04C2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05672D53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3782" w:type="dxa"/>
            <w:vAlign w:val="center"/>
            <w:hideMark/>
          </w:tcPr>
          <w:p w14:paraId="62426D7E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DETERGENTE NEUTRO LÍQUIDO LAVA LOUÇA: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PH NEUTRO PH (POTENCIAL HIDROGENIÔNICO) PRÓXIMO DE 7, ADEQUADO PARA A MAIORIA DAS SUPERFÍCIES LAVÁVEIS, COMO ACRÍLICOS, LOUÇAS, METAIS E VIDROS; COMPOSIÇÃO: TENSOATIVOS (SURFACTANTES) BIODEGRADÁVEIS E GLICERINA PARA AJUDAR A PROTEGER AS MÃOS; COR E FRAGRÂNCIA: NEUTRA - INCOLOR OU AMARELADA, COM UMA FRAGRÂNCIA SUAVE OU, COMO O NOME SUGERE, NEUTRA.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500ML (OU APROXIMADAMENTE 16.9 FL OZ) EM FRASCOS TIPO </w:t>
            </w:r>
            <w:r w:rsidRPr="00E637E2">
              <w:rPr>
                <w:rFonts w:ascii="Garamond" w:hAnsi="Garamond" w:cs="Calibri"/>
                <w:b/>
                <w:bCs/>
                <w:i/>
                <w:iCs/>
                <w:color w:val="000000"/>
                <w:sz w:val="12"/>
                <w:szCs w:val="12"/>
                <w:u w:val="single"/>
              </w:rPr>
              <w:t>SQUEEZE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296F5849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CX C/ 24 UNID.</w:t>
            </w:r>
          </w:p>
        </w:tc>
        <w:tc>
          <w:tcPr>
            <w:tcW w:w="1239" w:type="dxa"/>
            <w:noWrap/>
            <w:vAlign w:val="center"/>
            <w:hideMark/>
          </w:tcPr>
          <w:p w14:paraId="5D5329C9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184</w:t>
            </w:r>
          </w:p>
        </w:tc>
        <w:tc>
          <w:tcPr>
            <w:tcW w:w="960" w:type="dxa"/>
            <w:noWrap/>
            <w:vAlign w:val="center"/>
          </w:tcPr>
          <w:p w14:paraId="5A76E49A" w14:textId="61C55114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078656B3" w14:textId="63766E4D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16D66929" w14:textId="757563D5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30500476" w14:textId="65404B59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752CCD0E" w14:textId="4730A5A8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089C3D41" w14:textId="60BDE992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7422B596" w14:textId="6CE6919F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36D964C5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3782" w:type="dxa"/>
            <w:vAlign w:val="center"/>
            <w:hideMark/>
          </w:tcPr>
          <w:p w14:paraId="4CFBA325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PRENDEDOR DE ROUPAS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MATERIAL: MADEIRA NATURAL (COMUMENTE PINUS OU EUCALIPTO REFLORESTADO) COM MOLA CENTRAL EM AÇO GALVANIZADO OU ARAMADO, O QUE EVITA A OXIDAÇÃO E MANCHAS NOS TECIDOS; DIMENSÕES MÉDIAS (POR UNIDADE): APROXIMADAMENTE 7 CM A 9 CM DE COMPRIMENTO POR 1 CM A 1,2 CM DE LARGURA.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PADRÃO COM 12 UNIDADES.</w:t>
            </w:r>
          </w:p>
        </w:tc>
        <w:tc>
          <w:tcPr>
            <w:tcW w:w="964" w:type="dxa"/>
            <w:vAlign w:val="center"/>
            <w:hideMark/>
          </w:tcPr>
          <w:p w14:paraId="6CAEAA84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39" w:type="dxa"/>
            <w:noWrap/>
            <w:vAlign w:val="center"/>
            <w:hideMark/>
          </w:tcPr>
          <w:p w14:paraId="6E4900A1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960" w:type="dxa"/>
            <w:noWrap/>
            <w:vAlign w:val="center"/>
          </w:tcPr>
          <w:p w14:paraId="01AA0F89" w14:textId="69C44953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1731D0B6" w14:textId="517265CD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4D59DD43" w14:textId="3383D625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77344B98" w14:textId="6E977C48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34992994" w14:textId="08C7E1F6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646D7024" w14:textId="70B66D36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1B333300" w14:textId="55740266" w:rsidTr="00855B62">
        <w:trPr>
          <w:trHeight w:val="50"/>
        </w:trPr>
        <w:tc>
          <w:tcPr>
            <w:tcW w:w="466" w:type="dxa"/>
            <w:noWrap/>
            <w:vAlign w:val="center"/>
            <w:hideMark/>
          </w:tcPr>
          <w:p w14:paraId="729D2BE2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3782" w:type="dxa"/>
            <w:vAlign w:val="center"/>
            <w:hideMark/>
          </w:tcPr>
          <w:p w14:paraId="12A9742A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ÁLCOOL LÍQUIDO 70%: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CONCENTRAÇÃO DE 70% (OU 70º GL / 62,44º INPM) - 70% DE ÁLCOOL ETÍLICO (ETANOL) PURO E 30% DE ÁGUA; APARÊNCIA: LÍQUIDO LÍMPIDO, INCOLOR E VOLÁTIL; ODOR: CARACTERÍSTICO DE ÁLCOOL; SOLUBILIDADE: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 xml:space="preserve">TOTALMENTE SOLÚVEL EM ÁGUA; PH: ENTRE 4,0 E 8,0; DENSIDADE: 0,876 A 0,886 G/ML.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1000 ML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09DA3AD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CX C/ 12 UNID.</w:t>
            </w:r>
          </w:p>
        </w:tc>
        <w:tc>
          <w:tcPr>
            <w:tcW w:w="1239" w:type="dxa"/>
            <w:noWrap/>
            <w:vAlign w:val="center"/>
            <w:hideMark/>
          </w:tcPr>
          <w:p w14:paraId="6893CF46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187</w:t>
            </w:r>
          </w:p>
        </w:tc>
        <w:tc>
          <w:tcPr>
            <w:tcW w:w="960" w:type="dxa"/>
            <w:noWrap/>
            <w:vAlign w:val="center"/>
          </w:tcPr>
          <w:p w14:paraId="0983AA91" w14:textId="2A3DE5EC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1348A988" w14:textId="2CB83D8B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4F2AACED" w14:textId="63BB1558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6B45BABF" w14:textId="4487C606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1E6B3F22" w14:textId="2C44ED06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5E8CDD6B" w14:textId="2188B564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57D2D4AF" w14:textId="5D172DF5" w:rsidTr="00855B62">
        <w:trPr>
          <w:trHeight w:val="1211"/>
        </w:trPr>
        <w:tc>
          <w:tcPr>
            <w:tcW w:w="466" w:type="dxa"/>
            <w:noWrap/>
            <w:vAlign w:val="center"/>
            <w:hideMark/>
          </w:tcPr>
          <w:p w14:paraId="163854E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3782" w:type="dxa"/>
            <w:vAlign w:val="center"/>
            <w:hideMark/>
          </w:tcPr>
          <w:p w14:paraId="0A1EDE58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SABÃO EM PÓ: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ESTADO FÍSICO: PÓ GRANULADO/ULTRAFINO; USO: MANUAL OU MÁQUINA DE LAVAR (ÁGUA FRIA OU QUENTE); AÇÃO ANTIRRESSACA, REMOVE MANCHAS NA PRIMEIRA LAVAGEM, NÃO DEIXA RESÍDUOS, INGREDIENTES BIODEGRADÁVEIS; COMPOSIÇÃO: TENSOATIVOS, SEQUESTRANTES, AGENTES ANTIRRESSACA, ABRILHANTADORES ÓPTICOS, ENZIMAS, PERFUME. PH: APROXIMADAMENTE 10,4 A 11,4 (EM SOLUÇÃO AQUOSA 1% A 25º C.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EMABALAGEM DE 800 GR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5D448C11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CX C/ 20 UNID.</w:t>
            </w:r>
          </w:p>
        </w:tc>
        <w:tc>
          <w:tcPr>
            <w:tcW w:w="1239" w:type="dxa"/>
            <w:noWrap/>
            <w:vAlign w:val="center"/>
            <w:hideMark/>
          </w:tcPr>
          <w:p w14:paraId="03CC1B8F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960" w:type="dxa"/>
            <w:noWrap/>
            <w:vAlign w:val="center"/>
          </w:tcPr>
          <w:p w14:paraId="4849F1EC" w14:textId="23AA5060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42C27952" w14:textId="331DCFB2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26C0015A" w14:textId="1B2EAAE3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1D8086F9" w14:textId="27C4B55D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26BEBE34" w14:textId="6D1A1ABC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5D4AF2E8" w14:textId="14A39213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778DE4EE" w14:textId="1F55A57F" w:rsidTr="00855B62">
        <w:trPr>
          <w:trHeight w:val="1009"/>
        </w:trPr>
        <w:tc>
          <w:tcPr>
            <w:tcW w:w="466" w:type="dxa"/>
            <w:noWrap/>
            <w:vAlign w:val="center"/>
            <w:hideMark/>
          </w:tcPr>
          <w:p w14:paraId="4E361145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3782" w:type="dxa"/>
            <w:vAlign w:val="center"/>
            <w:hideMark/>
          </w:tcPr>
          <w:p w14:paraId="0B4159CA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LIMPADOR MULTI USO ORIGINAL: 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COMPOSIÇÃO: ALQUIL BENZENO SULFONATO DE SÓDIO, ÁLCOOL ETOXILADO, COADJUVANTES, SEQUESTRANTE, FRAGRÂNCIA E ÁGUA, LAURAMINA ÓXIDA, LAURIL ÉTER SULFATO DE SÓDIO, ALCALINIZANTE, CONSERVANTE; ASPECTO FÍSICO: LÍQUIDO LÍMPIDO, GERALMENTE DE COR AMARELA; PH: ENTRE 9,50 </w:t>
            </w:r>
            <w:proofErr w:type="gramStart"/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A</w:t>
            </w:r>
            <w:proofErr w:type="gramEnd"/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10,50 A 100%; SOLUBILIDADE EM ÁGUA: 100% SOLÚVEL; PONTO DE FULGOR: NÃO INFLAMÁVEL. 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500ML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651E4610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CX C/ 24 UNID.</w:t>
            </w:r>
          </w:p>
        </w:tc>
        <w:tc>
          <w:tcPr>
            <w:tcW w:w="1239" w:type="dxa"/>
            <w:noWrap/>
            <w:vAlign w:val="center"/>
            <w:hideMark/>
          </w:tcPr>
          <w:p w14:paraId="30A415FB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73</w:t>
            </w:r>
          </w:p>
        </w:tc>
        <w:tc>
          <w:tcPr>
            <w:tcW w:w="960" w:type="dxa"/>
            <w:noWrap/>
            <w:vAlign w:val="center"/>
          </w:tcPr>
          <w:p w14:paraId="21EC0BD0" w14:textId="57DA2AD8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72E37124" w14:textId="19B59D1C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485087D0" w14:textId="685E78BD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73FA7D93" w14:textId="406E7AD1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01CA5C74" w14:textId="66C6CEDA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33BAAC3D" w14:textId="6227A716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08BA9F28" w14:textId="1B6E755B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19946B69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3782" w:type="dxa"/>
            <w:vAlign w:val="center"/>
            <w:hideMark/>
          </w:tcPr>
          <w:p w14:paraId="6DE952AA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LIMPADOR LIMPEZA PESADA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COMPOSIÇÃO QUÍMICA: CLORETO DE BENZALCÔNIO, ÁLCOOL ETÍLICO, BICARBONATO DE SÓDIO, TENSOATIVOS ANIÔNICOS E NÃO IÔNICOS, SOLVENTES E ALCALINIZANTES; CONCENTRAÇÃO E DILUIÇÃO: DILUIÇÃO EM ÁGUA ANTES DO USO; PROPRIEDADES ADICIONAIS: AÇÃO BACTERICIDA E FUNGICIDA, ELIMINANDO GERMES E BACTÉRIAS.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1000 ML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2B153474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1239" w:type="dxa"/>
            <w:noWrap/>
            <w:vAlign w:val="center"/>
            <w:hideMark/>
          </w:tcPr>
          <w:p w14:paraId="344DE7A8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960" w:type="dxa"/>
            <w:noWrap/>
            <w:vAlign w:val="center"/>
          </w:tcPr>
          <w:p w14:paraId="2BBCE56F" w14:textId="67AA949B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188E93DF" w14:textId="6758EC8C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7760E9B7" w14:textId="0B4AE64C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681F5B9C" w14:textId="696A6915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6003C4CB" w14:textId="6BB05E52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7798EBB0" w14:textId="2641DC13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2A895770" w14:textId="4096B1A7" w:rsidTr="00855B62">
        <w:trPr>
          <w:trHeight w:val="146"/>
        </w:trPr>
        <w:tc>
          <w:tcPr>
            <w:tcW w:w="466" w:type="dxa"/>
            <w:noWrap/>
            <w:vAlign w:val="center"/>
            <w:hideMark/>
          </w:tcPr>
          <w:p w14:paraId="7A786E1C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3782" w:type="dxa"/>
            <w:vAlign w:val="center"/>
            <w:hideMark/>
          </w:tcPr>
          <w:p w14:paraId="79252B4B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LIMPADOR LIMPEZA PESADA COM CLORO ATIVO: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INGREDIENTE ATIVO: HIPOCLORITO DE SÓDIO, COM TEOR DE CLORO ATIVO EM TORNO DE 2,025%.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1000 ML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21FAD781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1239" w:type="dxa"/>
            <w:noWrap/>
            <w:vAlign w:val="center"/>
            <w:hideMark/>
          </w:tcPr>
          <w:p w14:paraId="03351D42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75</w:t>
            </w:r>
          </w:p>
        </w:tc>
        <w:tc>
          <w:tcPr>
            <w:tcW w:w="960" w:type="dxa"/>
            <w:noWrap/>
            <w:vAlign w:val="center"/>
          </w:tcPr>
          <w:p w14:paraId="27B01E5B" w14:textId="1613ECFB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0F3C4B00" w14:textId="5977AB99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1633E12C" w14:textId="537199D8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25E65EEA" w14:textId="324E3D92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4E35107B" w14:textId="160A5833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702A311A" w14:textId="47A479A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49E211B2" w14:textId="1DAA9FB1" w:rsidTr="00855B62">
        <w:trPr>
          <w:trHeight w:val="456"/>
        </w:trPr>
        <w:tc>
          <w:tcPr>
            <w:tcW w:w="466" w:type="dxa"/>
            <w:noWrap/>
            <w:vAlign w:val="center"/>
            <w:hideMark/>
          </w:tcPr>
          <w:p w14:paraId="71EC2E03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3782" w:type="dxa"/>
            <w:vAlign w:val="center"/>
            <w:hideMark/>
          </w:tcPr>
          <w:p w14:paraId="0CAE307D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LUVAS NITRÍLICA SEM PÓ TAMANHO P: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 BORRACHA SINTÉTICA (COPOLÍMERO DE BUTADIENO E ACRILONITRÍLIO), LIVRE DE LÁTEX; FORMATO: AMBIDESTRA, COM BAINHA (PUNHO ENROLADO) PARA FACILITAR O CALÇAR; SUPERFÍCIE: LISA COM DEDOS TEXTURIZADOS PARA MELHOR ADERÊNCIA; ESTERILIDADE: NÃO ESTÉRIL, DESTINADA A PROCEDIMENTOS NÃO CIRÚRGICOS OU DE USO GERAL.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COM 100 UNIDADES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1186E795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CX </w:t>
            </w:r>
          </w:p>
        </w:tc>
        <w:tc>
          <w:tcPr>
            <w:tcW w:w="1239" w:type="dxa"/>
            <w:noWrap/>
            <w:vAlign w:val="center"/>
            <w:hideMark/>
          </w:tcPr>
          <w:p w14:paraId="5D8C1F6B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960" w:type="dxa"/>
            <w:noWrap/>
            <w:vAlign w:val="center"/>
          </w:tcPr>
          <w:p w14:paraId="639E45A1" w14:textId="1577178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43373F22" w14:textId="5EFEE645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6B68AE06" w14:textId="4827E210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0F356AE7" w14:textId="7E9CD5F0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1F6835B0" w14:textId="11D40E4D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35BD1CB2" w14:textId="0BDBD0B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2DCA60C9" w14:textId="3302B8E0" w:rsidTr="00855B62">
        <w:trPr>
          <w:trHeight w:val="697"/>
        </w:trPr>
        <w:tc>
          <w:tcPr>
            <w:tcW w:w="466" w:type="dxa"/>
            <w:noWrap/>
            <w:vAlign w:val="center"/>
            <w:hideMark/>
          </w:tcPr>
          <w:p w14:paraId="00CDBC33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3782" w:type="dxa"/>
            <w:vAlign w:val="center"/>
            <w:hideMark/>
          </w:tcPr>
          <w:p w14:paraId="6FB99E88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LUVAS NITRÍLICA SEM PÓ TAMANHO M: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 BORRACHA SINTÉTICA (COPOLÍMERO DE BUTADIENO E ACRILONITRÍLIO), LIVRE DE LÁTEX; FORMATO: AMBIDESTRA, COM BAINHA (PUNHO ENROLADO) PARA FACILITAR O CALÇAR; SUPERFÍCIE: LISA COM DEDOS TEXTURIZADOS PARA MELHOR ADERÊNCIA; ESTERILIDADE: NÃO ESTÉRIL, DESTINADA A PROCEDIMENTOS NÃO CIRÚRGICOS OU DE USO GERAL.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COM 100 UNIDADES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3F03B57A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1239" w:type="dxa"/>
            <w:noWrap/>
            <w:vAlign w:val="center"/>
            <w:hideMark/>
          </w:tcPr>
          <w:p w14:paraId="56B62508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270</w:t>
            </w:r>
          </w:p>
        </w:tc>
        <w:tc>
          <w:tcPr>
            <w:tcW w:w="960" w:type="dxa"/>
            <w:noWrap/>
            <w:vAlign w:val="center"/>
          </w:tcPr>
          <w:p w14:paraId="24B779DA" w14:textId="14CE4E51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2D8D91C6" w14:textId="73D4CF29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6EC1CF78" w14:textId="3D185D8C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7B3370F1" w14:textId="61C85877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6C9F63CD" w14:textId="0F52EBF9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0A7B258C" w14:textId="0AE2B62E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3D12540F" w14:textId="315C19DE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47EFC886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14</w:t>
            </w:r>
          </w:p>
        </w:tc>
        <w:tc>
          <w:tcPr>
            <w:tcW w:w="3782" w:type="dxa"/>
            <w:vAlign w:val="center"/>
            <w:hideMark/>
          </w:tcPr>
          <w:p w14:paraId="54EC9DC9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LUVAS NITRÍLICA SEM PÓ TAMANHO G: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 BORRACHA SINTÉTICA (COPOLÍMERO DE BUTADIENO E ACRILONITRÍLIO), LIVRE DE LÁTEX; FORMATO: AMBIDESTRA, COM BAINHA (PUNHO ENROLADO) PARA FACILITAR O CALÇAR; SUPERFÍCIE: LISA COM DEDOS TEXTURIZADOS PARA MELHOR ADERÊNCIA; ESTERILIDADE: NÃO ESTÉRIL, DESTINADA A PROCEDIMENTOS NÃO CIRÚRGICOS OU DE USO GERAL.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COM 100 UNIDADES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146E1172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1239" w:type="dxa"/>
            <w:noWrap/>
            <w:vAlign w:val="center"/>
            <w:hideMark/>
          </w:tcPr>
          <w:p w14:paraId="5FED77D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230</w:t>
            </w:r>
          </w:p>
        </w:tc>
        <w:tc>
          <w:tcPr>
            <w:tcW w:w="960" w:type="dxa"/>
            <w:noWrap/>
            <w:vAlign w:val="center"/>
          </w:tcPr>
          <w:p w14:paraId="341C4F13" w14:textId="499F3CB6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3D838449" w14:textId="461C5FE4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0A9C0612" w14:textId="6AC9A69D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09F80729" w14:textId="5DF6A5DE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469D73BD" w14:textId="7F80C44F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3559215B" w14:textId="3673B0F1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18E8EC64" w14:textId="37617361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032F9A38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3782" w:type="dxa"/>
            <w:vAlign w:val="center"/>
            <w:hideMark/>
          </w:tcPr>
          <w:p w14:paraId="543C16DB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LUVAS PVC PARA LIMPEZA TAMANHO G: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REVESTIMENTO INTERNO: FLOCADO COM ALGODÃO PARA FACILITAR A COLOCAÇÃO, REDUZIR A TRANSPIRAÇÃO E AUMENTAR O CONFORTO; ACABAMENTO EXTERNO: PALMA E DEDOS ANTIDERRAPANTES PARA MANUSEIO SEGURO DE OBJETOS MOLHADOS OU ENGORDURADOS; NORMAS DE SEGURANÇA (CA): DEVE ESTAR DE ACORDO COM AS NORMAS EN 374-5 (AGENTES MICROBIOLÓGICOS/VÍRUS/BACTÉRIAS) E EN 388 (RISCOS MECÂNICOS).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PAR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2045B876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PAR</w:t>
            </w:r>
          </w:p>
        </w:tc>
        <w:tc>
          <w:tcPr>
            <w:tcW w:w="1239" w:type="dxa"/>
            <w:noWrap/>
            <w:vAlign w:val="center"/>
            <w:hideMark/>
          </w:tcPr>
          <w:p w14:paraId="146C7848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195</w:t>
            </w:r>
          </w:p>
        </w:tc>
        <w:tc>
          <w:tcPr>
            <w:tcW w:w="960" w:type="dxa"/>
            <w:noWrap/>
            <w:vAlign w:val="center"/>
          </w:tcPr>
          <w:p w14:paraId="204F2FC9" w14:textId="7CE8F04C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5C043A7F" w14:textId="49977B61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38D4C253" w14:textId="5509BE4F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653CD895" w14:textId="5A463147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0F6E8658" w14:textId="0B375822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3094297B" w14:textId="0F57EA2A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53FF56C0" w14:textId="3F0813F9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3AC17EE9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16</w:t>
            </w:r>
          </w:p>
        </w:tc>
        <w:tc>
          <w:tcPr>
            <w:tcW w:w="3782" w:type="dxa"/>
            <w:vAlign w:val="center"/>
            <w:hideMark/>
          </w:tcPr>
          <w:p w14:paraId="2C2E8E88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LUVAS PVC PARA LIMPEZA TAMANHO M: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REVESTIMENTO INTERNO: FLOCADO COM ALGODÃO PARA FACILITAR A COLOCAÇÃO, REDUZIR A TRANSPIRAÇÃO E AUMENTAR O CONFORTO; ACABAMENTO EXTERNO: PALMA E DEDOS ANTIDERRAPANTES PARA MANUSEIO SEGURO DE OBJETOS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 xml:space="preserve">MOLHADOS OU ENGORDURADOS; NORMAS DE SEGURANÇA (CA): DEVE ESTAR DE ACORDO COM AS NORMAS EN 374-5 (AGENTES MICROBIOLÓGICOS/VÍRUS/BACTÉRIAS) E EN 388 (RISCOS MECÂNICOS).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PAR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111EC1B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PAR</w:t>
            </w:r>
          </w:p>
        </w:tc>
        <w:tc>
          <w:tcPr>
            <w:tcW w:w="1239" w:type="dxa"/>
            <w:noWrap/>
            <w:vAlign w:val="center"/>
            <w:hideMark/>
          </w:tcPr>
          <w:p w14:paraId="3593BAF9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960" w:type="dxa"/>
            <w:noWrap/>
            <w:vAlign w:val="center"/>
          </w:tcPr>
          <w:p w14:paraId="7F78AFDB" w14:textId="0F57A02E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5841AD9C" w14:textId="53651200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20C743C1" w14:textId="71D6BE7A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407A660A" w14:textId="51DD65C1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7B377C3B" w14:textId="6A4DA9DD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33F30B74" w14:textId="3ABF143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56084DC8" w14:textId="0E0B2C5F" w:rsidTr="00855B62">
        <w:trPr>
          <w:trHeight w:val="1452"/>
        </w:trPr>
        <w:tc>
          <w:tcPr>
            <w:tcW w:w="466" w:type="dxa"/>
            <w:noWrap/>
            <w:vAlign w:val="center"/>
            <w:hideMark/>
          </w:tcPr>
          <w:p w14:paraId="05AFD6B3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17</w:t>
            </w:r>
          </w:p>
        </w:tc>
        <w:tc>
          <w:tcPr>
            <w:tcW w:w="3782" w:type="dxa"/>
            <w:vAlign w:val="center"/>
            <w:hideMark/>
          </w:tcPr>
          <w:p w14:paraId="45CC476D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DESINFETANTE PERFUMADO: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PRINCÍPIO ATIVO: CLORETO DE ALQUIL DIMETIL BENZIL AMÔNIO (CLORETO DE BENZALCÔNIO) OU CLORETO DE DIDECIL DIMETIL AMÔNIO (QUATERNÁRIO DE 5ª GERAÇÃO); OUTROS INGREDIENTES: TENSOATIVO NÃO IÔNICO, FRAGRÂNCIA (ESSÊNCIA), CORANTE, CONSERVANTE E ÁGUA; ASPECTO FÍSICO: LÍQUIDO, COM COR E ODOR CARACTERÍSTICOS DA FRAGRÂNCIA (EX: LAVANDA, FLORAL, PINHO); AÇÃO: AÇÃO BACTERICIDA E GERMICIDA, ELIMINANDO ATÉ 99,9% DAS BACTÉRIAS, GERMES E FUNGOS.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2 LITROS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48DCF57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CX C/ 06 UNID.</w:t>
            </w:r>
          </w:p>
        </w:tc>
        <w:tc>
          <w:tcPr>
            <w:tcW w:w="1239" w:type="dxa"/>
            <w:noWrap/>
            <w:vAlign w:val="center"/>
            <w:hideMark/>
          </w:tcPr>
          <w:p w14:paraId="4BA29207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960" w:type="dxa"/>
            <w:noWrap/>
            <w:vAlign w:val="center"/>
          </w:tcPr>
          <w:p w14:paraId="36C8F268" w14:textId="2FA8AEE6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3249649C" w14:textId="67707B11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7FE8CC71" w14:textId="56565018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2A4383FD" w14:textId="35958BB5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67B3660D" w14:textId="32A976E8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5DB1FA13" w14:textId="4F775C58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6F1ADE99" w14:textId="0FD38246" w:rsidTr="00855B62">
        <w:trPr>
          <w:trHeight w:val="971"/>
        </w:trPr>
        <w:tc>
          <w:tcPr>
            <w:tcW w:w="466" w:type="dxa"/>
            <w:noWrap/>
            <w:vAlign w:val="center"/>
            <w:hideMark/>
          </w:tcPr>
          <w:p w14:paraId="179CCEDF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18</w:t>
            </w:r>
          </w:p>
        </w:tc>
        <w:tc>
          <w:tcPr>
            <w:tcW w:w="3782" w:type="dxa"/>
            <w:vAlign w:val="center"/>
            <w:hideMark/>
          </w:tcPr>
          <w:p w14:paraId="75B8F2FC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ESPONJA DE AÇO: 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MATERIAL: AÇO CARBONO (COMPOSTO POR APROXIMADAMENTE 99% FERRO (FE), 0,9% CARBONO (C) E 0,1% MANGANÊS (MN); USO PRINCIPAL: LIMPEZA PESADA DE UTENSÍLIOS DE COZINHA, COMO PANELAS, FRIGIDEIRAS, GRELHAS E REMOÇÃO DE GORDURAS E SUJEIRAS DIFÍCEIS; CARACTERÍSTICAS: BIODEGRADÁVEL E NÃO OBSTRUI ENCANAMENTOS. TONALIDADE/COR: PRATA.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60 GRAMAS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534EB3AB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39" w:type="dxa"/>
            <w:noWrap/>
            <w:vAlign w:val="center"/>
            <w:hideMark/>
          </w:tcPr>
          <w:p w14:paraId="3EDC65F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850</w:t>
            </w:r>
          </w:p>
        </w:tc>
        <w:tc>
          <w:tcPr>
            <w:tcW w:w="960" w:type="dxa"/>
            <w:noWrap/>
            <w:vAlign w:val="center"/>
          </w:tcPr>
          <w:p w14:paraId="2841605F" w14:textId="754A6B25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1BF1E4F1" w14:textId="612E18AF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66EE6D1E" w14:textId="484B99A3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487652BC" w14:textId="451D7C7D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1C57DC71" w14:textId="7B2B555A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403962F7" w14:textId="311E780F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401672A5" w14:textId="749665A9" w:rsidTr="00855B62">
        <w:trPr>
          <w:trHeight w:val="626"/>
        </w:trPr>
        <w:tc>
          <w:tcPr>
            <w:tcW w:w="466" w:type="dxa"/>
            <w:noWrap/>
            <w:vAlign w:val="center"/>
            <w:hideMark/>
          </w:tcPr>
          <w:p w14:paraId="74DA755C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19</w:t>
            </w:r>
          </w:p>
        </w:tc>
        <w:tc>
          <w:tcPr>
            <w:tcW w:w="3782" w:type="dxa"/>
            <w:vAlign w:val="center"/>
            <w:hideMark/>
          </w:tcPr>
          <w:p w14:paraId="7BD54C45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RODO: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TAMANHO DA BASE: LARGURA DE 50 CM; MATERIAL DA BASE:  PLÁSTICO RESISTENTE - POLIPROPILENO INJETADO; MATERIAL DA BORRACHA: BORRACHA DUPLA EM EVA: MÁXIMA ADERÊNCIA OU VAI E VEM PLUS, PROPORCIONA DUPLA SECAGEM E É INDICADA PARA AMBIENTES INTERNOS COM PISOS LISOS; FIXAÇÃO DO PANO: GANCHOS OU SALIÊNCIAS QUE AUXILIAM NA FIXAÇÃO DO PANO DE LIMPEZA; TIPO DE ENCAIXE: TIPO ROSCA; COMPRIMENTO DO CABO: 1,30M.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40DBEB07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1C5CDEF3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960" w:type="dxa"/>
            <w:noWrap/>
            <w:vAlign w:val="center"/>
          </w:tcPr>
          <w:p w14:paraId="31E1D789" w14:textId="42FD501F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5CED50C4" w14:textId="4075E5CA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34120DB2" w14:textId="1751D1CB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7BB572BF" w14:textId="173DAA2B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1DF6BB9B" w14:textId="7E50C57E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48C6EC9F" w14:textId="78F093FD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48AA6D86" w14:textId="12705CB7" w:rsidTr="00855B62">
        <w:trPr>
          <w:trHeight w:val="142"/>
        </w:trPr>
        <w:tc>
          <w:tcPr>
            <w:tcW w:w="466" w:type="dxa"/>
            <w:noWrap/>
            <w:vAlign w:val="center"/>
            <w:hideMark/>
          </w:tcPr>
          <w:p w14:paraId="3838EF8B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20</w:t>
            </w:r>
          </w:p>
        </w:tc>
        <w:tc>
          <w:tcPr>
            <w:tcW w:w="3782" w:type="dxa"/>
            <w:vAlign w:val="center"/>
            <w:hideMark/>
          </w:tcPr>
          <w:p w14:paraId="7B4A8BE6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PANO DE PRATO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DIMENSÕES: 40 CM X 30 CM; MATERIAL: 100% ALGODÃO; INDICAÇÃO: SECAGEM DE LOUÇAS, LIMPEZA DE BANCADAS, VIDROS E ESPELHOS; CARACTERÍSTICAS: ALTA ABSORÇÃO, SECAGEM RÁPIDA, ANTI-ODORES, NÃO SOLTA FIAPOS; COR: BRANCO.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 </w:t>
            </w:r>
          </w:p>
        </w:tc>
        <w:tc>
          <w:tcPr>
            <w:tcW w:w="964" w:type="dxa"/>
            <w:vAlign w:val="center"/>
            <w:hideMark/>
          </w:tcPr>
          <w:p w14:paraId="75E5DFA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6699FED0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230</w:t>
            </w:r>
          </w:p>
        </w:tc>
        <w:tc>
          <w:tcPr>
            <w:tcW w:w="960" w:type="dxa"/>
            <w:noWrap/>
            <w:vAlign w:val="center"/>
          </w:tcPr>
          <w:p w14:paraId="3CD168B3" w14:textId="0AF77B79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19D72A4E" w14:textId="05FD45A9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3E087657" w14:textId="38EA087A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4CE12791" w14:textId="33B5F688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00A69744" w14:textId="7B0012E0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7BA1A0DC" w14:textId="406A481F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2AFC1327" w14:textId="02A50399" w:rsidTr="00855B62">
        <w:trPr>
          <w:trHeight w:val="470"/>
        </w:trPr>
        <w:tc>
          <w:tcPr>
            <w:tcW w:w="466" w:type="dxa"/>
            <w:noWrap/>
            <w:vAlign w:val="center"/>
            <w:hideMark/>
          </w:tcPr>
          <w:p w14:paraId="4D3886F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21</w:t>
            </w:r>
          </w:p>
        </w:tc>
        <w:tc>
          <w:tcPr>
            <w:tcW w:w="3782" w:type="dxa"/>
            <w:vAlign w:val="center"/>
            <w:hideMark/>
          </w:tcPr>
          <w:p w14:paraId="0C9FABE6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ÁGUA SANITÁRIA: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COMPOSIÇÃO: HIPOCLORITO DE SÓDIO, HIDRÓXIDO DE SÓDIO (ESTABILIZANTE) E ÁGUA.TEOR DE CLORO ATIVO: 2,0% A 2,5% P/P. ASPECTO FÍSICO: LÍQUIDO LÍMPIDO, INCOLOR; DENSIDADE: APROXIMADAMENTE 1,010 A 1,08 G/CM³; AÇÃO: BACTERICIDA (STAPHYLOCOCCUS AUREUS, SALMONELLA CHOLERAESUIS) E ALVEJANTE. 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2 LITROS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64924010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CX C/ 06 UNID.</w:t>
            </w:r>
          </w:p>
        </w:tc>
        <w:tc>
          <w:tcPr>
            <w:tcW w:w="1239" w:type="dxa"/>
            <w:noWrap/>
            <w:vAlign w:val="center"/>
            <w:hideMark/>
          </w:tcPr>
          <w:p w14:paraId="66BB91B2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164</w:t>
            </w:r>
          </w:p>
        </w:tc>
        <w:tc>
          <w:tcPr>
            <w:tcW w:w="960" w:type="dxa"/>
            <w:noWrap/>
            <w:vAlign w:val="center"/>
          </w:tcPr>
          <w:p w14:paraId="44D142CA" w14:textId="53488C00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0FE4BD9C" w14:textId="60661E9D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46CF3D0C" w14:textId="0553FED9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47608674" w14:textId="66BFA11C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7E81BC0A" w14:textId="74B7B9D1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0F87B8CF" w14:textId="485DA6CD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29F11F50" w14:textId="64C9A7D4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23779BDB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22</w:t>
            </w:r>
          </w:p>
        </w:tc>
        <w:tc>
          <w:tcPr>
            <w:tcW w:w="3782" w:type="dxa"/>
            <w:vAlign w:val="center"/>
            <w:hideMark/>
          </w:tcPr>
          <w:p w14:paraId="3EA2EE7C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BUCHA ESPONJA MULTI USO DUPLA FACE (LAVA-LOUÇAS):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COMPOSIÇÃO: FIBRA SINTÉTICA COM ABRASIVO E ESPUMA DE POLIURETANO; DIMENSÕES: APROXIMADAMENTE 100X70X20; ESTRUTURA DUPLA FACE: LADO VERDE (ABRASIVO) E LADO AMARELO (MACIO/ESPUMA).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0BA3E14B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00A7FF5B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960" w:type="dxa"/>
            <w:noWrap/>
            <w:vAlign w:val="center"/>
          </w:tcPr>
          <w:p w14:paraId="47FC024D" w14:textId="212FBAF0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32B6C4E7" w14:textId="48B14C0B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362F9BB2" w14:textId="02648C19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3A8749C5" w14:textId="6094A9FA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76652D44" w14:textId="5D12EFD3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27385D90" w14:textId="4BD4E2A2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578B37F3" w14:textId="386A2638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224B0F1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23</w:t>
            </w:r>
          </w:p>
        </w:tc>
        <w:tc>
          <w:tcPr>
            <w:tcW w:w="3782" w:type="dxa"/>
            <w:vAlign w:val="center"/>
            <w:hideMark/>
          </w:tcPr>
          <w:p w14:paraId="348F9737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ÁLCOOL GEL 70%: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TEOR ALCOÓLICO: 70,06 – 74,64° INPM; AÇÃO: ANTISSÉPTICO, ELIMINA 99,9% DE BACTÉRIAS COMO </w:t>
            </w:r>
            <w:r w:rsidRPr="00E637E2">
              <w:rPr>
                <w:rFonts w:ascii="Garamond" w:hAnsi="Garamond" w:cs="Calibri"/>
                <w:i/>
                <w:iCs/>
                <w:color w:val="000000"/>
                <w:sz w:val="12"/>
                <w:szCs w:val="12"/>
              </w:rPr>
              <w:t>SALMONELLA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 E </w:t>
            </w:r>
            <w:r w:rsidRPr="00E637E2">
              <w:rPr>
                <w:rFonts w:ascii="Garamond" w:hAnsi="Garamond" w:cs="Calibri"/>
                <w:i/>
                <w:iCs/>
                <w:color w:val="000000"/>
                <w:sz w:val="12"/>
                <w:szCs w:val="12"/>
              </w:rPr>
              <w:t xml:space="preserve">STAPHYLOCOCCUS AUREUS;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 PRINCIPAL: ÁLCOOL ETÍLICO, ALOE BARBADENSIS EXTRACT (ALOE VERA), CARBÔMERO (ESPESSANTE), ÁGUA; EMBALAGEM: FRASCO COM VÁLVULA PUMP (DOSADOR); VISCOSIDADE: GEL, COM VISCOSIDADE DINÂMICA ENTRE 8000 </w:t>
            </w:r>
            <w:proofErr w:type="gramStart"/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–</w:t>
            </w:r>
            <w:proofErr w:type="gramEnd"/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20000 CP; PH: 6,00 – 8,00 (NEUTRO); ASPECTO: GEL INCOLOR COM ODOR CARACTERÍSTICO.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420 GRAMAS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03A8DDF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74F74026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355</w:t>
            </w:r>
          </w:p>
        </w:tc>
        <w:tc>
          <w:tcPr>
            <w:tcW w:w="960" w:type="dxa"/>
            <w:noWrap/>
            <w:vAlign w:val="center"/>
          </w:tcPr>
          <w:p w14:paraId="4C64F155" w14:textId="3F2341FC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03F27B65" w14:textId="54BF281F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2872529A" w14:textId="665F5693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0D795552" w14:textId="4249D0DC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1C6891D9" w14:textId="7325D56B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5B490211" w14:textId="41074ABA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76E844CF" w14:textId="1AE12A35" w:rsidTr="00855B62">
        <w:trPr>
          <w:trHeight w:val="396"/>
        </w:trPr>
        <w:tc>
          <w:tcPr>
            <w:tcW w:w="466" w:type="dxa"/>
            <w:noWrap/>
            <w:vAlign w:val="center"/>
            <w:hideMark/>
          </w:tcPr>
          <w:p w14:paraId="12EE389A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24</w:t>
            </w:r>
          </w:p>
        </w:tc>
        <w:tc>
          <w:tcPr>
            <w:tcW w:w="3782" w:type="dxa"/>
            <w:vAlign w:val="center"/>
            <w:hideMark/>
          </w:tcPr>
          <w:p w14:paraId="57FE1ED2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CAPACIDADE: 40 LITROS; COR: BRANCO (LEITOSO/LEITOSO); DIMENSÕES: 50 CM X 55 CM; ESPESSURA: 0,08 MICRAS (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REFORÇADO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); COMPOSIÇÃO: POLIETILENO DE ALTA OU BAIXA DENSIDADE; USO DOMÉSTICO, CONDOMÍNIOS, CLÍNICAS, HOSPITAIS E LABORATÓRIOS (LIXO INFECTANTE/RECICLÁVEL).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  </w:t>
            </w:r>
          </w:p>
        </w:tc>
        <w:tc>
          <w:tcPr>
            <w:tcW w:w="964" w:type="dxa"/>
            <w:vAlign w:val="center"/>
            <w:hideMark/>
          </w:tcPr>
          <w:p w14:paraId="4AF144F1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39" w:type="dxa"/>
            <w:noWrap/>
            <w:vAlign w:val="center"/>
            <w:hideMark/>
          </w:tcPr>
          <w:p w14:paraId="7251B716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960" w:type="dxa"/>
            <w:noWrap/>
            <w:vAlign w:val="center"/>
          </w:tcPr>
          <w:p w14:paraId="43E9AEEB" w14:textId="46A72E3F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7684F28D" w14:textId="44731D34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2150DB9A" w14:textId="728927C8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3E754914" w14:textId="24DE5720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60FFB93D" w14:textId="02CAF06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4B1CF989" w14:textId="4FCA8E4C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16487B31" w14:textId="319DE525" w:rsidTr="00855B62">
        <w:trPr>
          <w:trHeight w:val="174"/>
        </w:trPr>
        <w:tc>
          <w:tcPr>
            <w:tcW w:w="466" w:type="dxa"/>
            <w:noWrap/>
            <w:vAlign w:val="center"/>
            <w:hideMark/>
          </w:tcPr>
          <w:p w14:paraId="47A4B86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25</w:t>
            </w:r>
          </w:p>
        </w:tc>
        <w:tc>
          <w:tcPr>
            <w:tcW w:w="3782" w:type="dxa"/>
            <w:vAlign w:val="center"/>
            <w:hideMark/>
          </w:tcPr>
          <w:p w14:paraId="154417C6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CAPACIDADE: 60 LITROS; COR: BRANCO (LEITOSO/LEITOSO); DIMENSÕES: 59 CM X 70 CM; ESPESSURA: 0,10 MICRAS (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REFORÇADO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); COMPOSIÇÃO: POLIETILENO DE ALTA OU BAIXA DENSIDADE; USO DOMÉSTICO, CONDOMÍNIOS,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 xml:space="preserve">CLÍNICAS, HOSPITAIS E LABORATÓRIOS (LIXO INFECTANTE/RECICLÁVEL).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64" w:type="dxa"/>
            <w:vAlign w:val="center"/>
            <w:hideMark/>
          </w:tcPr>
          <w:p w14:paraId="7050C92A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PCT</w:t>
            </w:r>
          </w:p>
        </w:tc>
        <w:tc>
          <w:tcPr>
            <w:tcW w:w="1239" w:type="dxa"/>
            <w:noWrap/>
            <w:vAlign w:val="center"/>
            <w:hideMark/>
          </w:tcPr>
          <w:p w14:paraId="169D2D12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960" w:type="dxa"/>
            <w:noWrap/>
            <w:vAlign w:val="center"/>
          </w:tcPr>
          <w:p w14:paraId="26D6B773" w14:textId="16A60E9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4B2D1E11" w14:textId="0F343BF8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06F95197" w14:textId="12C82775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61F89B00" w14:textId="00C119E1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362E9E38" w14:textId="34815DCF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116C9742" w14:textId="28C1D373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5AA273BA" w14:textId="0DF37826" w:rsidTr="00855B62">
        <w:trPr>
          <w:trHeight w:val="363"/>
        </w:trPr>
        <w:tc>
          <w:tcPr>
            <w:tcW w:w="466" w:type="dxa"/>
            <w:noWrap/>
            <w:vAlign w:val="center"/>
            <w:hideMark/>
          </w:tcPr>
          <w:p w14:paraId="75AAB40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26</w:t>
            </w:r>
          </w:p>
        </w:tc>
        <w:tc>
          <w:tcPr>
            <w:tcW w:w="3782" w:type="dxa"/>
            <w:vAlign w:val="center"/>
            <w:hideMark/>
          </w:tcPr>
          <w:p w14:paraId="30CA7233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CAPACIDADE: 100 LITROS; COR: BRANCO (LEITOSO/LEITOSO); DIMENSÕES: 75 CM X 105 CM; ESPESSURA: 0,12 MICRAS (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REFORÇADO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); COMPOSIÇÃO: POLIETILENO DE ALTA OU BAIXA DENSIDADE; USO DOMÉSTICO, CONDOMÍNIOS, CLÍNICAS, HOSPITAIS E LABORATÓRIOS (LIXO INFECTANTE/RECICLÁVEL).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64" w:type="dxa"/>
            <w:vAlign w:val="center"/>
            <w:hideMark/>
          </w:tcPr>
          <w:p w14:paraId="618BE4C5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39" w:type="dxa"/>
            <w:noWrap/>
            <w:vAlign w:val="center"/>
            <w:hideMark/>
          </w:tcPr>
          <w:p w14:paraId="3E2989E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960" w:type="dxa"/>
            <w:noWrap/>
            <w:vAlign w:val="center"/>
          </w:tcPr>
          <w:p w14:paraId="5A9D2BB4" w14:textId="7B8A7950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720E1398" w14:textId="61ED5808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2E849099" w14:textId="239E7A77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73B9E5BF" w14:textId="0B0A8982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6CFDD640" w14:textId="195F2FCF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505513FC" w14:textId="2ED9B473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583D43B5" w14:textId="6AEC7DA4" w:rsidTr="00855B62">
        <w:trPr>
          <w:trHeight w:val="284"/>
        </w:trPr>
        <w:tc>
          <w:tcPr>
            <w:tcW w:w="466" w:type="dxa"/>
            <w:noWrap/>
            <w:vAlign w:val="center"/>
            <w:hideMark/>
          </w:tcPr>
          <w:p w14:paraId="253E9085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27</w:t>
            </w:r>
          </w:p>
        </w:tc>
        <w:tc>
          <w:tcPr>
            <w:tcW w:w="3782" w:type="dxa"/>
            <w:vAlign w:val="center"/>
            <w:hideMark/>
          </w:tcPr>
          <w:p w14:paraId="6C3B1202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CAPACIDADE: 200 LITROS; COR: BRANCO (LEITOSO/LEITOSO); DIMENSÕES: 95 CM X 105 CM; ESPESSURA: 0,12 MICRAS (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REFORÇADO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); COMPOSIÇÃO: POLIETILENO DE ALTA OU BAIXA DENSIDADE; USO DOMÉSTICO, CONDOMÍNIOS, CLÍNICAS, HOSPITAIS E LABORATÓRIOS (LIXO INFECTANTE/RECICLÁVEL).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64" w:type="dxa"/>
            <w:vAlign w:val="center"/>
            <w:hideMark/>
          </w:tcPr>
          <w:p w14:paraId="312ED2CF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39" w:type="dxa"/>
            <w:noWrap/>
            <w:vAlign w:val="center"/>
            <w:hideMark/>
          </w:tcPr>
          <w:p w14:paraId="58BA43C1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960" w:type="dxa"/>
            <w:noWrap/>
            <w:vAlign w:val="center"/>
          </w:tcPr>
          <w:p w14:paraId="7CC62318" w14:textId="0A5CF6B0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6364264B" w14:textId="69571AEC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1651325B" w14:textId="11CCDB3C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1CDF22A9" w14:textId="2E49FF9E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6C174DCA" w14:textId="3DAFD084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0D9CE748" w14:textId="70EC792A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79A6754C" w14:textId="57615B72" w:rsidTr="00855B62">
        <w:trPr>
          <w:trHeight w:val="345"/>
        </w:trPr>
        <w:tc>
          <w:tcPr>
            <w:tcW w:w="466" w:type="dxa"/>
            <w:noWrap/>
            <w:vAlign w:val="center"/>
            <w:hideMark/>
          </w:tcPr>
          <w:p w14:paraId="415B577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28</w:t>
            </w:r>
          </w:p>
        </w:tc>
        <w:tc>
          <w:tcPr>
            <w:tcW w:w="3782" w:type="dxa"/>
            <w:vAlign w:val="center"/>
            <w:hideMark/>
          </w:tcPr>
          <w:p w14:paraId="68381CFE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CAPACIDADE: 40 LITROS. COR: PRETO (PARA RESÍDUOS GERAIS/NÃO RECICLÁVEIS). MATERIAL: POLIETILENO DE ALTA DENSIDADE (RESISTENTE). DIMENSÕES: 63CM X80 - REFORÇADOS/GRANDES – 0,08 MICRAS; FUNDO RETO.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4BBD1A28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39" w:type="dxa"/>
            <w:noWrap/>
            <w:vAlign w:val="center"/>
            <w:hideMark/>
          </w:tcPr>
          <w:p w14:paraId="3A1BA8B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260</w:t>
            </w:r>
          </w:p>
        </w:tc>
        <w:tc>
          <w:tcPr>
            <w:tcW w:w="960" w:type="dxa"/>
            <w:noWrap/>
            <w:vAlign w:val="center"/>
          </w:tcPr>
          <w:p w14:paraId="52253D1D" w14:textId="2B7084BF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5E59BB94" w14:textId="4DB0BEC7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235A2B59" w14:textId="7B034284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62BAF658" w14:textId="67E02900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67FF1789" w14:textId="3741648B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4CFDF749" w14:textId="3AF134D9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227F11CC" w14:textId="46048150" w:rsidTr="00855B62">
        <w:trPr>
          <w:trHeight w:val="390"/>
        </w:trPr>
        <w:tc>
          <w:tcPr>
            <w:tcW w:w="466" w:type="dxa"/>
            <w:noWrap/>
            <w:vAlign w:val="center"/>
            <w:hideMark/>
          </w:tcPr>
          <w:p w14:paraId="01EED6C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29</w:t>
            </w:r>
          </w:p>
        </w:tc>
        <w:tc>
          <w:tcPr>
            <w:tcW w:w="3782" w:type="dxa"/>
            <w:vAlign w:val="center"/>
            <w:hideMark/>
          </w:tcPr>
          <w:p w14:paraId="42B3496B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CAPACIDADE: 60 LITROS. COR: PRETO (PARA RESÍDUOS GERAIS/NÃO RECICLÁVEIS). MATERIAL: POLIETILENO DE ALTA DENSIDADE (RESISTENTE). DIMENSÕES: 63CM X70 - REFORÇADOS/GRANDES – 0,10 MICRAS; FUNDO RETO.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73146AA2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39" w:type="dxa"/>
            <w:noWrap/>
            <w:vAlign w:val="center"/>
            <w:hideMark/>
          </w:tcPr>
          <w:p w14:paraId="0061F2CF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365</w:t>
            </w:r>
          </w:p>
        </w:tc>
        <w:tc>
          <w:tcPr>
            <w:tcW w:w="960" w:type="dxa"/>
            <w:noWrap/>
            <w:vAlign w:val="center"/>
          </w:tcPr>
          <w:p w14:paraId="48ACA692" w14:textId="16A15FD1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059DA520" w14:textId="1093B97A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3B1CEC61" w14:textId="471BCB39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6B8AB1E4" w14:textId="1D91C9F8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14DF19EF" w14:textId="3989839B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35E1B314" w14:textId="52853495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12BF2693" w14:textId="2E9FD804" w:rsidTr="00855B62">
        <w:trPr>
          <w:trHeight w:val="575"/>
        </w:trPr>
        <w:tc>
          <w:tcPr>
            <w:tcW w:w="466" w:type="dxa"/>
            <w:noWrap/>
            <w:vAlign w:val="center"/>
            <w:hideMark/>
          </w:tcPr>
          <w:p w14:paraId="7FDA9067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30</w:t>
            </w:r>
          </w:p>
        </w:tc>
        <w:tc>
          <w:tcPr>
            <w:tcW w:w="3782" w:type="dxa"/>
            <w:vAlign w:val="center"/>
            <w:hideMark/>
          </w:tcPr>
          <w:p w14:paraId="7EE2C2B0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SACO DE LIXO: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CAPACIDADE: 100 LITROS. COR: PRETO (PARA RESÍDUOS GERAIS/NÃO RECICLÁVEIS). MATERIAL: POLIETILENO DE ALTA DENSIDADE (RESISTENTE). DIMENSÕES: 75CM X105 - REFORÇADOS/GRANDES – 0,15 MICRAS; FUNDO RETO.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100 UNIDADES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5C53E321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39" w:type="dxa"/>
            <w:noWrap/>
            <w:vAlign w:val="center"/>
            <w:hideMark/>
          </w:tcPr>
          <w:p w14:paraId="6197E9E3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425</w:t>
            </w:r>
          </w:p>
        </w:tc>
        <w:tc>
          <w:tcPr>
            <w:tcW w:w="960" w:type="dxa"/>
            <w:noWrap/>
            <w:vAlign w:val="center"/>
          </w:tcPr>
          <w:p w14:paraId="1BF4A087" w14:textId="47E592E4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72026E6A" w14:textId="0E3F475A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5A810CA3" w14:textId="10501A8F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5A2B35DE" w14:textId="7CFDEC9B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6FDE85E8" w14:textId="42D756D6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452ECB73" w14:textId="5B3F2A78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073F3DA3" w14:textId="2F3FC4E2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4A378C79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31</w:t>
            </w:r>
          </w:p>
        </w:tc>
        <w:tc>
          <w:tcPr>
            <w:tcW w:w="3782" w:type="dxa"/>
            <w:vAlign w:val="center"/>
            <w:hideMark/>
          </w:tcPr>
          <w:p w14:paraId="5014EB34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SABONETE LÍQUIDO ANTISSÉPTICO: 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AÇÃO ANTISSÉPTICA, COM AGENTES CONTROLADORES QUE EVITAM A PROLIFERAÇÃO DE BACTÉRIAS E GERMES. INGREDIENTE ATIVO: TRICLOSAN 0,3%. PH: NEUTRO - FAIXA DE 6,5 A 7,5 - ANTIRESSECAMENTO DA PELE. CARACTERÍSTICAS FÍSICAS: LÍQUIDO VISCOSO, INODORO (SEM AROMA) OU COM UM ODOR CARACTERÍSTICO SUAVE. INDICAÇÃO DE USO: IDEAL PARA ASSEPSIA DAS MÃOS EM LOCAIS QUE EXIGEM ALTO PADRÃO DE HIGIENE, COMO HOSPITAIS, CLÍNICAS, CONSULTÓRIOS E INDÚSTRIAS.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5 LITROS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4D8FFD49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GALÃO</w:t>
            </w:r>
          </w:p>
        </w:tc>
        <w:tc>
          <w:tcPr>
            <w:tcW w:w="1239" w:type="dxa"/>
            <w:noWrap/>
            <w:vAlign w:val="center"/>
            <w:hideMark/>
          </w:tcPr>
          <w:p w14:paraId="7285F719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134</w:t>
            </w:r>
          </w:p>
        </w:tc>
        <w:tc>
          <w:tcPr>
            <w:tcW w:w="960" w:type="dxa"/>
            <w:noWrap/>
            <w:vAlign w:val="center"/>
          </w:tcPr>
          <w:p w14:paraId="186574D1" w14:textId="4D4116FC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1C4592D7" w14:textId="2CA10CDB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4C3AA043" w14:textId="6C17930C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13B209EF" w14:textId="346AFB62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6BE362EE" w14:textId="46BE759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3C70DE3B" w14:textId="214D1E7A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4CEDBD18" w14:textId="510A45E3" w:rsidTr="00855B62">
        <w:trPr>
          <w:trHeight w:val="484"/>
        </w:trPr>
        <w:tc>
          <w:tcPr>
            <w:tcW w:w="466" w:type="dxa"/>
            <w:noWrap/>
            <w:vAlign w:val="center"/>
            <w:hideMark/>
          </w:tcPr>
          <w:p w14:paraId="202C432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32</w:t>
            </w:r>
          </w:p>
        </w:tc>
        <w:tc>
          <w:tcPr>
            <w:tcW w:w="3782" w:type="dxa"/>
            <w:vAlign w:val="center"/>
            <w:hideMark/>
          </w:tcPr>
          <w:p w14:paraId="5D19C839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TOALHA DE PAPEL INTERFOLHA (REFIL) FARDO 1000 FOLHAS: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MATERIAL: 100% CELULOSE VIRGEM; 2 DOBRAS (EM "ZIGUE-ZAGUE"); GRAMATURA: 20G.</w:t>
            </w:r>
          </w:p>
        </w:tc>
        <w:tc>
          <w:tcPr>
            <w:tcW w:w="964" w:type="dxa"/>
            <w:vAlign w:val="center"/>
            <w:hideMark/>
          </w:tcPr>
          <w:p w14:paraId="4123195C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FARDO</w:t>
            </w:r>
          </w:p>
        </w:tc>
        <w:tc>
          <w:tcPr>
            <w:tcW w:w="1239" w:type="dxa"/>
            <w:noWrap/>
            <w:vAlign w:val="center"/>
            <w:hideMark/>
          </w:tcPr>
          <w:p w14:paraId="1C197E1A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430</w:t>
            </w:r>
          </w:p>
        </w:tc>
        <w:tc>
          <w:tcPr>
            <w:tcW w:w="960" w:type="dxa"/>
            <w:noWrap/>
            <w:vAlign w:val="center"/>
          </w:tcPr>
          <w:p w14:paraId="19076D03" w14:textId="551B9970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2352C035" w14:textId="3976FA23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5B587F64" w14:textId="5F712EEA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4F762CDB" w14:textId="073AA8DC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68061E86" w14:textId="3033D4C4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1228081C" w14:textId="269702D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5C0958D6" w14:textId="24CBCA34" w:rsidTr="00855B62">
        <w:trPr>
          <w:trHeight w:val="44"/>
        </w:trPr>
        <w:tc>
          <w:tcPr>
            <w:tcW w:w="466" w:type="dxa"/>
            <w:noWrap/>
            <w:vAlign w:val="center"/>
            <w:hideMark/>
          </w:tcPr>
          <w:p w14:paraId="577C139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33</w:t>
            </w:r>
          </w:p>
        </w:tc>
        <w:tc>
          <w:tcPr>
            <w:tcW w:w="3782" w:type="dxa"/>
            <w:vAlign w:val="center"/>
            <w:hideMark/>
          </w:tcPr>
          <w:p w14:paraId="4E095C54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TOALHA DE PAPEL INTERFOLHA (REFIL) CAIXA 6000 FOLHAS: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MATERIAL: 100% CELULOSE VIRGEM; 2 DOBRAS (EM "ZIGUE-ZAGUE"); GRAMATURA: 20G.</w:t>
            </w:r>
          </w:p>
        </w:tc>
        <w:tc>
          <w:tcPr>
            <w:tcW w:w="964" w:type="dxa"/>
            <w:vAlign w:val="center"/>
            <w:hideMark/>
          </w:tcPr>
          <w:p w14:paraId="5827EAB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39" w:type="dxa"/>
            <w:noWrap/>
            <w:vAlign w:val="center"/>
            <w:hideMark/>
          </w:tcPr>
          <w:p w14:paraId="5E842A54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280</w:t>
            </w:r>
          </w:p>
        </w:tc>
        <w:tc>
          <w:tcPr>
            <w:tcW w:w="960" w:type="dxa"/>
            <w:noWrap/>
            <w:vAlign w:val="center"/>
          </w:tcPr>
          <w:p w14:paraId="0F58C850" w14:textId="1EDA3A00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18A769DB" w14:textId="2466DC9F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6460F01E" w14:textId="1421B515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3B874121" w14:textId="706CB39F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6DBA9456" w14:textId="03A3BC9B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3918F0ED" w14:textId="0A54C7C1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4C794BE1" w14:textId="0CDF8B3E" w:rsidTr="00855B62">
        <w:trPr>
          <w:trHeight w:val="366"/>
        </w:trPr>
        <w:tc>
          <w:tcPr>
            <w:tcW w:w="466" w:type="dxa"/>
            <w:noWrap/>
            <w:vAlign w:val="center"/>
            <w:hideMark/>
          </w:tcPr>
          <w:p w14:paraId="6DA1F749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34</w:t>
            </w:r>
          </w:p>
        </w:tc>
        <w:tc>
          <w:tcPr>
            <w:tcW w:w="3782" w:type="dxa"/>
            <w:vAlign w:val="center"/>
            <w:hideMark/>
          </w:tcPr>
          <w:p w14:paraId="79989AC9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ODORIZANTE DE AMBIENTE: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FORMATO: AEROSSOL / SPRAY; FINALIDADE: ELIMINADOR DE ODORES E AROMATIZADOR DE AMBIENTES; MODO DE USO: AGITAR BEM E PULVERIZAR PARA CIMA, NO CENTRO DO AMBIENTE; COMPOSIÇÃO:  FRAGRÂNCIA, EMULSIFICANTE, ANTIOXIDANTE E PROPELENTES.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360 ML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6E77072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36B69A3A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420</w:t>
            </w:r>
          </w:p>
        </w:tc>
        <w:tc>
          <w:tcPr>
            <w:tcW w:w="960" w:type="dxa"/>
            <w:noWrap/>
            <w:vAlign w:val="center"/>
          </w:tcPr>
          <w:p w14:paraId="1647684F" w14:textId="34EFE373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0704102E" w14:textId="192A7351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78E31D83" w14:textId="6C2C9395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2995D9FA" w14:textId="1533C157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1DEB32BC" w14:textId="4EDA5904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76ED8683" w14:textId="717FDBD3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3A9B108F" w14:textId="114E4A40" w:rsidTr="00855B62">
        <w:trPr>
          <w:trHeight w:val="426"/>
        </w:trPr>
        <w:tc>
          <w:tcPr>
            <w:tcW w:w="466" w:type="dxa"/>
            <w:noWrap/>
            <w:vAlign w:val="center"/>
            <w:hideMark/>
          </w:tcPr>
          <w:p w14:paraId="6460E4E2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35</w:t>
            </w:r>
          </w:p>
        </w:tc>
        <w:tc>
          <w:tcPr>
            <w:tcW w:w="3782" w:type="dxa"/>
            <w:vAlign w:val="center"/>
            <w:hideMark/>
          </w:tcPr>
          <w:p w14:paraId="74398C63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PÁ DE PLÁSTICO COM CABO: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MATERIAL DA PÁ: PLÁSTICO/POLIPROPILENO DE ALTA RESISTÊNCIA; MATERIAL DO CABO: MADEIRA ENVERNIZADA OU PLÁSTICO/POLIPROPILENO; COMPRIMENTO DO CABO: 120CM; LARGURA DA LÂMINA/CAÇAMBA: APROXIMADAMENTE 36CM; UNCIONALIDADES: CAÇAMBA COM POSIÇÕES EMPUNHADURA ERGONÔMICA TIPO "D" OU RETA.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5ECBAD72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480E2086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75</w:t>
            </w:r>
          </w:p>
        </w:tc>
        <w:tc>
          <w:tcPr>
            <w:tcW w:w="960" w:type="dxa"/>
            <w:noWrap/>
            <w:vAlign w:val="center"/>
          </w:tcPr>
          <w:p w14:paraId="610291AA" w14:textId="71F57742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49E2C0B5" w14:textId="0C969CB5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083BF8C6" w14:textId="0526BABC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212CCCF6" w14:textId="7D8CF3B4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7CB6FFCF" w14:textId="74D81865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03833A11" w14:textId="51212E01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30F40BAC" w14:textId="5C575639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69D703B5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36</w:t>
            </w:r>
          </w:p>
        </w:tc>
        <w:tc>
          <w:tcPr>
            <w:tcW w:w="3782" w:type="dxa"/>
            <w:vAlign w:val="center"/>
            <w:hideMark/>
          </w:tcPr>
          <w:p w14:paraId="78B614B6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ESCOVA SANITÁRIA PLÁSTICO COM SUPORTE: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 O CORPO DA ESCOVA E O SUPORTE DE PLÁSTICO POLIPROPILENO), E CERDAS PODEM SER DE PLÁSTICO RÍGIDO OU NYLON; DIMENSÕES: 10CM X 4CM X 35,5CM (LARGURA X PROFUNDIDADE X ALTURA; CABO: 29CM.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7C4581C6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716269AA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960" w:type="dxa"/>
            <w:noWrap/>
            <w:vAlign w:val="center"/>
          </w:tcPr>
          <w:p w14:paraId="677C91D8" w14:textId="70ED1FED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11FD72AE" w14:textId="09067AAA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06645E01" w14:textId="39D67EA9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2A5C6BE2" w14:textId="236E3D13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4A506303" w14:textId="4EBFACFE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1D939D74" w14:textId="00EEBC0D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0F8F3685" w14:textId="430C2F53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1D709729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37</w:t>
            </w:r>
          </w:p>
        </w:tc>
        <w:tc>
          <w:tcPr>
            <w:tcW w:w="3782" w:type="dxa"/>
            <w:vAlign w:val="center"/>
            <w:hideMark/>
          </w:tcPr>
          <w:p w14:paraId="0363B2ED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ESCOVA DE LAVAR ROUPAS DE MADEIRA CERDAS PLÁSTICO: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 DA BASE: DE MADEIRA DURA; MATERIAL DAS CERDAS: PLÁSTICO (NYLON OU POLIPROPILENO/MATÉRIA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 xml:space="preserve">SINTÉTICA; FORMATO: OVAL; DIMENSÕES: 12,5 CM X 6,5 CM.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</w:t>
            </w:r>
          </w:p>
        </w:tc>
        <w:tc>
          <w:tcPr>
            <w:tcW w:w="964" w:type="dxa"/>
            <w:vAlign w:val="center"/>
            <w:hideMark/>
          </w:tcPr>
          <w:p w14:paraId="22D3D5F6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02C5133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960" w:type="dxa"/>
            <w:noWrap/>
            <w:vAlign w:val="center"/>
          </w:tcPr>
          <w:p w14:paraId="5D7FEC0A" w14:textId="53EEB82A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04930412" w14:textId="589C73FE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1683F551" w14:textId="74C5F45B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3B94FC3A" w14:textId="5729BEF8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7728B724" w14:textId="36A38E40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4580683B" w14:textId="61B0F079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4DB099D7" w14:textId="6A2B7A8B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042B529A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38</w:t>
            </w:r>
          </w:p>
        </w:tc>
        <w:tc>
          <w:tcPr>
            <w:tcW w:w="3782" w:type="dxa"/>
            <w:vAlign w:val="center"/>
            <w:hideMark/>
          </w:tcPr>
          <w:p w14:paraId="0D0C9FF6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BALDE PLÁSTICO REFORÇADO 8 LITROS: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 PLÁSTICO DE ALTA QUALIDADE E RESISTÊNCIA – POLIPROPILENO; ALÇA: METAL/FERRO - SUPORTAR O PESO DO CONTEÚDO COM SEGURANÇA; DESIGN: APOIO DE MÃO NA BASE PARA FACILITAR O DESPEJO E O MANUSEIO E BICO DIRECIONADOR; DURABILIDADE: MATERIAL RESISTENTE A IMPACTOS E USO INTENSO.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E637E2"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  <w:t xml:space="preserve">                    </w:t>
            </w:r>
          </w:p>
        </w:tc>
        <w:tc>
          <w:tcPr>
            <w:tcW w:w="964" w:type="dxa"/>
            <w:vAlign w:val="center"/>
            <w:hideMark/>
          </w:tcPr>
          <w:p w14:paraId="386154D1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54E13A0C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960" w:type="dxa"/>
            <w:noWrap/>
            <w:vAlign w:val="center"/>
          </w:tcPr>
          <w:p w14:paraId="5F7CB174" w14:textId="081C00D9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5656BB2F" w14:textId="051AC5DF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07E8856C" w14:textId="693C3487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6B5A1EC9" w14:textId="77900B5A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4EEBC8F6" w14:textId="5D9D01C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210921E8" w14:textId="5C06432C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5CF7DAB1" w14:textId="76667AF9" w:rsidTr="00855B62">
        <w:trPr>
          <w:trHeight w:val="498"/>
        </w:trPr>
        <w:tc>
          <w:tcPr>
            <w:tcW w:w="466" w:type="dxa"/>
            <w:noWrap/>
            <w:vAlign w:val="center"/>
            <w:hideMark/>
          </w:tcPr>
          <w:p w14:paraId="0B0A99C3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39</w:t>
            </w:r>
          </w:p>
        </w:tc>
        <w:tc>
          <w:tcPr>
            <w:tcW w:w="3782" w:type="dxa"/>
            <w:vAlign w:val="center"/>
            <w:hideMark/>
          </w:tcPr>
          <w:p w14:paraId="30B97A59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BALDE PLÁSTICO REFORÇADO 12 LITROS: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 PLÁSTICO DE ALTA QUALIDADE E RESISTÊNCIA – POLIPROPILENO; ALÇA: METAL/FERRO - SUPORTAR O PESO DO CONTEÚDO COM SEGURANÇA; DESIGN: APOIO DE MÃO NA BASE PARA FACILITAR O DESPEJO E O MANUSEIO E BICO DIRECIONADOR; DURABILIDADE: MATERIAL RESISTENTE A IMPACTOS E USO INTENSO.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  <w:r w:rsidRPr="00E637E2">
              <w:rPr>
                <w:rFonts w:ascii="Garamond" w:hAnsi="Garamond" w:cs="Calibri"/>
                <w:b/>
                <w:bCs/>
                <w:color w:val="FF0000"/>
                <w:sz w:val="12"/>
                <w:szCs w:val="12"/>
              </w:rPr>
              <w:t xml:space="preserve">                    </w:t>
            </w:r>
          </w:p>
        </w:tc>
        <w:tc>
          <w:tcPr>
            <w:tcW w:w="964" w:type="dxa"/>
            <w:vAlign w:val="center"/>
            <w:hideMark/>
          </w:tcPr>
          <w:p w14:paraId="56977E20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65DDE753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960" w:type="dxa"/>
            <w:noWrap/>
            <w:vAlign w:val="center"/>
          </w:tcPr>
          <w:p w14:paraId="0D003B83" w14:textId="3559334A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3E9450B8" w14:textId="6F25B362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572D7339" w14:textId="45B8076B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101F5D0D" w14:textId="6C108509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21D9661D" w14:textId="7B5BE9A5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54889D6A" w14:textId="774BE5E4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4134F8E0" w14:textId="180BC832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2B8DAACB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40</w:t>
            </w:r>
          </w:p>
        </w:tc>
        <w:tc>
          <w:tcPr>
            <w:tcW w:w="3782" w:type="dxa"/>
            <w:vAlign w:val="center"/>
            <w:hideMark/>
          </w:tcPr>
          <w:p w14:paraId="74DDF633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LIXEIRA PLÁSTICA 120LT COM TAMPA E PEDAL: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 POLIPROPILENO (PP) OU POLIETILENO DE ALTA DENSIDADE (PEAD), RESISTENTE A IMPACTOS, RAIOS UV E LAVAGENS REPETIDAS; MECANISMO: POSSUI SISTEMA DE PEDAL EM AÇO GALVANIZADO PARA ACIONAMENTO DA TAMPA, GARANTINDO ABERTURA SEM CONTATO MANUAL, O QUE AJUDA NA VEDAÇÃO E CONTROLE DE ODORES; MOBILIDADE: EQUIPADA COM RODAS MACIÇAS DE BORRACHA E EIXO REFORÇADO, FACILITANDO O TRANSPORTE E A MOVIMENTAÇÃO MESMO QUANDO CHEIA; TAMPA: DESIGN COM TAMPA TIPO "CLICK" QUE ASSEGURA A VEDAÇÃO, IMPEDINDO A DISPERSÃO DE ODORES E A ENTRADA DE INSETOS.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</w:t>
            </w:r>
          </w:p>
        </w:tc>
        <w:tc>
          <w:tcPr>
            <w:tcW w:w="964" w:type="dxa"/>
            <w:vAlign w:val="center"/>
            <w:hideMark/>
          </w:tcPr>
          <w:p w14:paraId="023AF52C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5FE9E27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960" w:type="dxa"/>
            <w:noWrap/>
            <w:vAlign w:val="center"/>
          </w:tcPr>
          <w:p w14:paraId="2AA2C38E" w14:textId="3A116909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4BD9A64E" w14:textId="145F995C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6C1BEE1E" w14:textId="40016EAF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4D9EDCDB" w14:textId="50CCA886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29419184" w14:textId="1E4163D0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170BF418" w14:textId="35BF6626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6816A8C6" w14:textId="409FEC99" w:rsidTr="00855B62">
        <w:trPr>
          <w:trHeight w:val="439"/>
        </w:trPr>
        <w:tc>
          <w:tcPr>
            <w:tcW w:w="466" w:type="dxa"/>
            <w:noWrap/>
            <w:vAlign w:val="center"/>
            <w:hideMark/>
          </w:tcPr>
          <w:p w14:paraId="283C7E7F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41</w:t>
            </w:r>
          </w:p>
        </w:tc>
        <w:tc>
          <w:tcPr>
            <w:tcW w:w="3782" w:type="dxa"/>
            <w:vAlign w:val="center"/>
            <w:hideMark/>
          </w:tcPr>
          <w:p w14:paraId="33CD8ECD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SABÃO EM BARRA: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COMPOSIÇÃO BÁSICA: COMPOSTA POR SABÃO DE ÁCIDOS GRAXOS (DE ORIGEM VEGETAL OU ANIMAL), GLICERINA, COADJUVANTES, SEQUESTRANTES E ÁGUA; CARACTERÍSTICAS: NEUTRO (SEM FRAGRÂNCIA OU CORANTE ESPECÍFICOS) E GLICERINADO - HIDRATAÇÃO DA PELE DURANTE O USO; USO: É UM PRODUTO MULTIUSO, INDICADO PARA A LIMPEZA DE ROUPAS, LOUÇAS E UTENSÍLIOS DE COZINHA; BIODEGRADABILIDADE: 100% BIODEGRADÁVEL.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5 BARRAS DE 180GR.</w:t>
            </w:r>
          </w:p>
        </w:tc>
        <w:tc>
          <w:tcPr>
            <w:tcW w:w="964" w:type="dxa"/>
            <w:vAlign w:val="center"/>
            <w:hideMark/>
          </w:tcPr>
          <w:p w14:paraId="6FEC1EF1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39" w:type="dxa"/>
            <w:noWrap/>
            <w:vAlign w:val="center"/>
            <w:hideMark/>
          </w:tcPr>
          <w:p w14:paraId="5B518F6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190</w:t>
            </w:r>
          </w:p>
        </w:tc>
        <w:tc>
          <w:tcPr>
            <w:tcW w:w="960" w:type="dxa"/>
            <w:noWrap/>
            <w:vAlign w:val="center"/>
          </w:tcPr>
          <w:p w14:paraId="62F83BB0" w14:textId="48F75F3A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2E6F6D95" w14:textId="328B2156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16F3315B" w14:textId="12000F1C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220DA0C7" w14:textId="5669F911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49BE500E" w14:textId="628BA389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5244860B" w14:textId="0ABE7F1F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27D3E707" w14:textId="29D73362" w:rsidTr="00855B62">
        <w:trPr>
          <w:trHeight w:val="297"/>
        </w:trPr>
        <w:tc>
          <w:tcPr>
            <w:tcW w:w="466" w:type="dxa"/>
            <w:noWrap/>
            <w:vAlign w:val="center"/>
            <w:hideMark/>
          </w:tcPr>
          <w:p w14:paraId="4855ABF7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42</w:t>
            </w:r>
          </w:p>
        </w:tc>
        <w:tc>
          <w:tcPr>
            <w:tcW w:w="3782" w:type="dxa"/>
            <w:vAlign w:val="center"/>
            <w:hideMark/>
          </w:tcPr>
          <w:p w14:paraId="19B2FC1F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PANO MULTIUSO: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DIMENSÕES: 30 CM X 50 CM POR UNIDADE; COMPOSIÇÃO: 50% VISCOSE E 50% POLIÉSTER; FUNCIONALIDADES: LIMPA, LAVA, SECA E DÁ BRILHO (4 EM 1); USO: SECO OU ÚMIDO, IDEAL PARA PIAS, VIDROS, MESAS E SUPERFÍCIES LISAS; CARACTERÍSTICAS: ALTA ABSORÇÃO, NÃO RISCA E É HIGIÊNICO; CONSERVAÇÃO: LAVÁVEL E REUTILIZÁVEL; CORES: VARIADAS.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FARDO COM 5 UNIDADES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. </w:t>
            </w:r>
          </w:p>
        </w:tc>
        <w:tc>
          <w:tcPr>
            <w:tcW w:w="964" w:type="dxa"/>
            <w:vAlign w:val="center"/>
            <w:hideMark/>
          </w:tcPr>
          <w:p w14:paraId="027EFF7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39" w:type="dxa"/>
            <w:noWrap/>
            <w:vAlign w:val="center"/>
            <w:hideMark/>
          </w:tcPr>
          <w:p w14:paraId="1C8A593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510</w:t>
            </w:r>
          </w:p>
        </w:tc>
        <w:tc>
          <w:tcPr>
            <w:tcW w:w="960" w:type="dxa"/>
            <w:noWrap/>
            <w:vAlign w:val="center"/>
          </w:tcPr>
          <w:p w14:paraId="028E4AB0" w14:textId="550D0F8F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395E03A2" w14:textId="1E8A9B96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7F52455F" w14:textId="27506F5A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788BA170" w14:textId="3A84D998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402682D6" w14:textId="7FDDBC3E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3FDAF2D8" w14:textId="491F8E65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3CEF9025" w14:textId="4DA323CE" w:rsidTr="00855B62">
        <w:trPr>
          <w:trHeight w:val="863"/>
        </w:trPr>
        <w:tc>
          <w:tcPr>
            <w:tcW w:w="466" w:type="dxa"/>
            <w:noWrap/>
            <w:vAlign w:val="center"/>
            <w:hideMark/>
          </w:tcPr>
          <w:p w14:paraId="0752CE04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43</w:t>
            </w:r>
          </w:p>
        </w:tc>
        <w:tc>
          <w:tcPr>
            <w:tcW w:w="3782" w:type="dxa"/>
            <w:vAlign w:val="center"/>
            <w:hideMark/>
          </w:tcPr>
          <w:p w14:paraId="0EB62B19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ISQUEIRO A GÁS DESCARTÁVEL: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COMBUSTÍVEL: GÁS BUTANO OU ISOBUTANO SOB ALTA PRESSÃO; SEGURANÇA: AUTOEXTINGUÍVEL, NECESSITANDO AÇÃO POSITIVA PARA MANTER A CHAMA; CHAMA: ALTURA PRÉ-AJUSTADA, COM MÁXIMO DE 50 MM PARA ISQUEIROS; RESISTÊNCIA PARA SUPORTAR QUEDAS E TEMPERATURAS DE ATÉ 65º C; DIMENSÕES: 6,3 CM DE ALTURA, 2 CM DE COMPRIMENTO, 1 CM DE LARGURA, PESANDO CERCA DE 13 G; COMPONENTES: CORPO PLÁSTICO, VÁLVULA DE GÁS, RODA DE AÇO (PEDRA) E PROTETOR METÁLICO DA CHAMA.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7DA02808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44AE005A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170</w:t>
            </w:r>
          </w:p>
        </w:tc>
        <w:tc>
          <w:tcPr>
            <w:tcW w:w="960" w:type="dxa"/>
            <w:noWrap/>
            <w:vAlign w:val="center"/>
          </w:tcPr>
          <w:p w14:paraId="62504839" w14:textId="711AB278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276335E4" w14:textId="467F9DF0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2FBD48CC" w14:textId="53CCA2CA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39D05D5A" w14:textId="159C5C96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70F6C681" w14:textId="1FBD3CC0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06A17FCA" w14:textId="5AA69321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0AE65534" w14:textId="7CB015B6" w:rsidTr="00855B62">
        <w:trPr>
          <w:trHeight w:val="260"/>
        </w:trPr>
        <w:tc>
          <w:tcPr>
            <w:tcW w:w="466" w:type="dxa"/>
            <w:noWrap/>
            <w:vAlign w:val="center"/>
            <w:hideMark/>
          </w:tcPr>
          <w:p w14:paraId="4D79A253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44</w:t>
            </w:r>
          </w:p>
        </w:tc>
        <w:tc>
          <w:tcPr>
            <w:tcW w:w="3782" w:type="dxa"/>
            <w:vAlign w:val="center"/>
            <w:hideMark/>
          </w:tcPr>
          <w:p w14:paraId="4E551D8C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LIMPA VIDRO: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LÍQUIDO TRANSPARENTE/AZUL, SOLÚVEL EM ÁGUA, COM PH NEUTRO A LEVEMENTE ALCALINO (6,0 A 11,0), COM SECAGEM RÁPIDA E SEM DEIXAR MANCHAS.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500 ML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325B6412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58AC6E1F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225</w:t>
            </w:r>
          </w:p>
        </w:tc>
        <w:tc>
          <w:tcPr>
            <w:tcW w:w="960" w:type="dxa"/>
            <w:noWrap/>
            <w:vAlign w:val="center"/>
          </w:tcPr>
          <w:p w14:paraId="6A098954" w14:textId="283D9769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2BCD0350" w14:textId="28DACEDD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5DFD7EAE" w14:textId="6C8E0A14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7A4DEA34" w14:textId="2A989B18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5B36D922" w14:textId="099A2A1A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0A3DE334" w14:textId="43673C0B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6540B39F" w14:textId="0341ED94" w:rsidTr="00855B62">
        <w:trPr>
          <w:trHeight w:val="297"/>
        </w:trPr>
        <w:tc>
          <w:tcPr>
            <w:tcW w:w="466" w:type="dxa"/>
            <w:noWrap/>
            <w:vAlign w:val="center"/>
            <w:hideMark/>
          </w:tcPr>
          <w:p w14:paraId="415F5EC4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45</w:t>
            </w:r>
          </w:p>
        </w:tc>
        <w:tc>
          <w:tcPr>
            <w:tcW w:w="3782" w:type="dxa"/>
            <w:vAlign w:val="center"/>
            <w:hideMark/>
          </w:tcPr>
          <w:p w14:paraId="02C36BDC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ALCOOL EM GEL: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CONCENTRAÇÃO: ÁLCOOL ETÍLICO 70% (P/P) OU 70° INPM; ASPECTO: GEL TRANSPARENTE/TRANSLÚCIDO, INCOLOR; VISCOSIDADE: ENTRE 3000 </w:t>
            </w:r>
            <w:proofErr w:type="gramStart"/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–</w:t>
            </w:r>
            <w:proofErr w:type="gramEnd"/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8000 CP; AÇÃO: BACTERICIDA E ANTISSÉPTICO, PRONTO PARA USO (SEM DILUIÇÃO); COMPOSIÇÃO: ÁLCOOL ETÍLICO, CARBOMER (ESPESSANTE), GLICERINA (HIDRATANTE), NEUTRALIZANTE, BENZOATO DE DENATÔNIO (DESNATURANTE) E ÁGUA; APLICAÇÃO: USO EM DISPENSERS, HIGIENIZAÇÃO DAS MÃOS, SUPERFÍCIES (VIDROS, BANCADAS, MESAS, MAÇANETAS).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5 LITROS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1E0D848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GALÃO</w:t>
            </w:r>
          </w:p>
        </w:tc>
        <w:tc>
          <w:tcPr>
            <w:tcW w:w="1239" w:type="dxa"/>
            <w:noWrap/>
            <w:vAlign w:val="center"/>
            <w:hideMark/>
          </w:tcPr>
          <w:p w14:paraId="1449587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94</w:t>
            </w:r>
          </w:p>
        </w:tc>
        <w:tc>
          <w:tcPr>
            <w:tcW w:w="960" w:type="dxa"/>
            <w:noWrap/>
            <w:vAlign w:val="center"/>
          </w:tcPr>
          <w:p w14:paraId="5CD4A812" w14:textId="5DE66DAF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1BCEEF22" w14:textId="6D3EC37B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35FB4E0A" w14:textId="20259448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29C60DDE" w14:textId="3B82AED4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1F37840D" w14:textId="1A1EC70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1343F646" w14:textId="6A7750C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140EF54D" w14:textId="314B950E" w:rsidTr="00855B62">
        <w:trPr>
          <w:trHeight w:val="50"/>
        </w:trPr>
        <w:tc>
          <w:tcPr>
            <w:tcW w:w="466" w:type="dxa"/>
            <w:noWrap/>
            <w:vAlign w:val="center"/>
            <w:hideMark/>
          </w:tcPr>
          <w:p w14:paraId="7E37C8FA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46</w:t>
            </w:r>
          </w:p>
        </w:tc>
        <w:tc>
          <w:tcPr>
            <w:tcW w:w="3782" w:type="dxa"/>
            <w:vAlign w:val="center"/>
            <w:hideMark/>
          </w:tcPr>
          <w:p w14:paraId="3D262671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SUPORTE DE PAPEL HIGIÊNICO CAI-CAI: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SISTEMA DE DISPENSA: UTILIZAM O SISTEMA "CAI-CAI" OU INTERFOLHADO,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 xml:space="preserve">QUE LIBERA APENAS UMA FOLHA POR VEZ, O QUE AJUDA A REDUZIR O DESPERDÍCIO E A CONTAMINAÇÃO CRUZADA, POIS O USUÁRIO TOCA APENAS NA FOLHA QUE IRÁ UTILIZAR; MATERIAL: PLÁSTICO ABS OU POLIPROPILENO; COR: BRANCO; TIPO DE PAPEL: PAPEL HIGIÊNICO INTERFOLHADO (FOLHA SIMPLES OU DUPLA); CAPACIDADE: 200 FOLHAS INTERCALADAS; INSTALAÇÃO: FIXAÇÃO EM PAREDE, ACOMPANHA PARAFUSOS E BUCHAS PARA INSTALAÇÃO; SEGURANÇA: SISTEMA DE ABERTURA E FECHAMENTO POR CHAVE; DESIGN: VISOR TRANSPARENTE OU TRANSLÚCIDO NA PARTE FRONTAL PARA FACILITAR A VISUALIZAÇÃO DO NÍVEL DE PAPEL E A NECESSIDADE DE REABASTECIMENTO.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7B9D8E0C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709D8ACA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60" w:type="dxa"/>
            <w:noWrap/>
            <w:vAlign w:val="center"/>
          </w:tcPr>
          <w:p w14:paraId="66E25620" w14:textId="6C0ACAE8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01B1FCB1" w14:textId="1BDE45AA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2B2A00E2" w14:textId="5CB6611A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08A49CA6" w14:textId="1F79BCF4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19123150" w14:textId="2E0ECB93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3BA1F85A" w14:textId="7E62D9E0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18B69CB5" w14:textId="4FC16C5C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1CE53F20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47</w:t>
            </w:r>
          </w:p>
        </w:tc>
        <w:tc>
          <w:tcPr>
            <w:tcW w:w="3782" w:type="dxa"/>
            <w:vAlign w:val="center"/>
            <w:hideMark/>
          </w:tcPr>
          <w:p w14:paraId="21B3724A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SUPORTE DE PAPEL INTERFOLHA: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 PLÁSTICO DE ALTA RESISTÊNCIA (ABS OU POLIPROPILENO); CAPACIDADE: ATÉ 1000 FOLHAS; SISTEMA DE SAÍDA: FOLHA POR FOLHA; INSTALAÇÃO: FIXAÇÃO EM PAREDE, ACOMPANHA PARAFUSOS E BUCHAS; RECURSOS: VISOR CENTRAL PARA NÍVEL DO PAPEL, FECHADURA COM CHAVES). COR: BRANCO.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7C34352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7F2421FA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60" w:type="dxa"/>
            <w:noWrap/>
            <w:vAlign w:val="center"/>
          </w:tcPr>
          <w:p w14:paraId="28387393" w14:textId="75171B8B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0A99F5BF" w14:textId="39234787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4F1F97CD" w14:textId="5BB7FF35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407248CD" w14:textId="1C52B07D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49898A7C" w14:textId="2E1A4268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4A66F331" w14:textId="314D62AF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24691669" w14:textId="6A8C7C9C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30A6781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48</w:t>
            </w:r>
          </w:p>
        </w:tc>
        <w:tc>
          <w:tcPr>
            <w:tcW w:w="3782" w:type="dxa"/>
            <w:vAlign w:val="center"/>
            <w:hideMark/>
          </w:tcPr>
          <w:p w14:paraId="7D5AB863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SUPORTE DE PAREDE PARA SABONETE: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 PLÁSTICO/ACRÍLICO BRANCO OU TRANSPARENTE: CAPACIDADE DO RESERVATÓRIO: 1000 ML; INSTALAÇÃO: FIXAÇÃO PARAFUSADA, COM BUCHAS E PARAFUSOS; DOSAGEM: ALAVANCA QUE DISPENSA UMA QUANTIDADE CONTROLADA DO LÍQUIDO. COR: BRANCO.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1C60B596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6CA2FECF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60" w:type="dxa"/>
            <w:noWrap/>
            <w:vAlign w:val="center"/>
          </w:tcPr>
          <w:p w14:paraId="44163E84" w14:textId="128887AE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64752791" w14:textId="197BC56F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0E6B3605" w14:textId="3CC66926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23CBB19B" w14:textId="2B4968B4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60036CA8" w14:textId="7B5FC313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2A955666" w14:textId="00CF943E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32C43745" w14:textId="3E2045D8" w:rsidTr="00855B62">
        <w:trPr>
          <w:trHeight w:val="481"/>
        </w:trPr>
        <w:tc>
          <w:tcPr>
            <w:tcW w:w="466" w:type="dxa"/>
            <w:noWrap/>
            <w:vAlign w:val="center"/>
            <w:hideMark/>
          </w:tcPr>
          <w:p w14:paraId="6E8D866B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49</w:t>
            </w:r>
          </w:p>
        </w:tc>
        <w:tc>
          <w:tcPr>
            <w:tcW w:w="3782" w:type="dxa"/>
            <w:vAlign w:val="center"/>
            <w:hideMark/>
          </w:tcPr>
          <w:p w14:paraId="466AB3A0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CAIXA ORGANIZADORA: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 PLÁSTICO POLIPROPILENO (PP); DIMENSÕES: 57 CM X 39 CM X 32 CM; PESO: APROXIMADAMENTE 1,1 KG A 1,7 KG; RECURSOS: TAMPA, TRAVAS LATERAIS, DESIGN EMPILHÁVEL, COR TRANSPARENTE OU TRANSLÚCIDA.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CAPACIDADE DE 50 LITROS. 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0679EB9A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3482A789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960" w:type="dxa"/>
            <w:noWrap/>
            <w:vAlign w:val="center"/>
          </w:tcPr>
          <w:p w14:paraId="13620771" w14:textId="1AC9CC25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109CCF0D" w14:textId="3C52006D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32A7C9F1" w14:textId="22BCA8EE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5A6DE6C1" w14:textId="3A428B32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1F0E1FFB" w14:textId="58694AF8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7724518C" w14:textId="3676B8A2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0E8A6290" w14:textId="47595F25" w:rsidTr="00855B62">
        <w:trPr>
          <w:trHeight w:val="50"/>
        </w:trPr>
        <w:tc>
          <w:tcPr>
            <w:tcW w:w="466" w:type="dxa"/>
            <w:noWrap/>
            <w:vAlign w:val="center"/>
            <w:hideMark/>
          </w:tcPr>
          <w:p w14:paraId="2C8914E7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50</w:t>
            </w:r>
          </w:p>
        </w:tc>
        <w:tc>
          <w:tcPr>
            <w:tcW w:w="3782" w:type="dxa"/>
            <w:vAlign w:val="center"/>
            <w:hideMark/>
          </w:tcPr>
          <w:p w14:paraId="21F3BCA9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DESINFETANTE: 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INGREDIENTES ATIVOS: CLORETO DE DIDECIL AMÔNIO (0,65%) OU MISTURA DE ORTO-BENZIL P-CLOROFENOL (0,25%) E ORTO-FENIL FENOL (0,50%); COMPOSIÇÃO: ÁGUA,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ÓLEO DE PINHO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EMULSIFICANTES, CONSERVANTES, SEQUESTRANTES, CORRETORES DE PH, SOLVENTE E CORANTE; AÇÃO: DESINFECÇÃO, LIMPEZA GERAL E PERFUMAÇÃO; APARÊNCIA: LÍQUIDO QUE FICA ESBRANQUIÇADO (PODER BRANCO) EM CONTATO COM ÁGUA.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EMBALAGEM DE 1 LITRO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1E995199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6B1938D2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290</w:t>
            </w:r>
          </w:p>
        </w:tc>
        <w:tc>
          <w:tcPr>
            <w:tcW w:w="960" w:type="dxa"/>
            <w:noWrap/>
            <w:vAlign w:val="center"/>
          </w:tcPr>
          <w:p w14:paraId="41A5BE82" w14:textId="4AA9682E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5B52DE57" w14:textId="30E72BEB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5D04B640" w14:textId="3AA968EF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6E371552" w14:textId="25E2D3C8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67712798" w14:textId="453A7213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4AA3EEE0" w14:textId="0395FBD8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57A4487B" w14:textId="0E0FD873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6DF3DFEA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51</w:t>
            </w:r>
          </w:p>
        </w:tc>
        <w:tc>
          <w:tcPr>
            <w:tcW w:w="3782" w:type="dxa"/>
            <w:vAlign w:val="center"/>
            <w:hideMark/>
          </w:tcPr>
          <w:p w14:paraId="3FE1F74A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INSETICIDA – AEROSSOL – LATA - SPRAY: </w:t>
            </w:r>
            <w:r w:rsidRPr="00E637E2">
              <w:rPr>
                <w:rFonts w:ascii="Garamond" w:hAnsi="Garamond" w:cs="Calibri"/>
                <w:color w:val="0A0A0A"/>
                <w:sz w:val="12"/>
                <w:szCs w:val="12"/>
              </w:rPr>
              <w:t>COMPOSIÇÃO QUÍMICA (AÇÃO TOTAL):</w:t>
            </w:r>
            <w:r w:rsidRPr="00E637E2">
              <w:rPr>
                <w:rFonts w:ascii="Garamond" w:hAnsi="Garamond" w:cs="Calibri"/>
                <w:b/>
                <w:bCs/>
                <w:color w:val="0A0A0A"/>
                <w:sz w:val="12"/>
                <w:szCs w:val="12"/>
              </w:rPr>
              <w:t> CIPERMETRINA</w:t>
            </w:r>
            <w:r w:rsidRPr="00E637E2">
              <w:rPr>
                <w:rFonts w:ascii="Garamond" w:hAnsi="Garamond" w:cs="Calibri"/>
                <w:color w:val="0A0A0A"/>
                <w:sz w:val="12"/>
                <w:szCs w:val="12"/>
              </w:rPr>
              <w:t xml:space="preserve"> 0.10%, IMIPROTRINA 0.05%, PRALETRINA 0.05%, SOLVENTE GLICÓLICO, ÁGUA, SURFACTANTES E PRESERVANTE. </w:t>
            </w:r>
            <w:r w:rsidRPr="00E637E2">
              <w:rPr>
                <w:rFonts w:ascii="Garamond" w:hAnsi="Garamond" w:cs="Calibri"/>
                <w:b/>
                <w:bCs/>
                <w:color w:val="0A0A0A"/>
                <w:sz w:val="12"/>
                <w:szCs w:val="12"/>
                <w:u w:val="single"/>
              </w:rPr>
              <w:t>EMBALAGEM DE 360 ML</w:t>
            </w:r>
            <w:r w:rsidRPr="00E637E2">
              <w:rPr>
                <w:rFonts w:ascii="Garamond" w:hAnsi="Garamond" w:cs="Calibri"/>
                <w:color w:val="0A0A0A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5AD89F48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5B194C47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158</w:t>
            </w:r>
          </w:p>
        </w:tc>
        <w:tc>
          <w:tcPr>
            <w:tcW w:w="960" w:type="dxa"/>
            <w:noWrap/>
            <w:vAlign w:val="center"/>
          </w:tcPr>
          <w:p w14:paraId="74901C8D" w14:textId="600E842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4E86F396" w14:textId="2F8C9370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13535F70" w14:textId="102B74B1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11D970F5" w14:textId="09E3789A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1F887F15" w14:textId="5239E37F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10EF7BC9" w14:textId="2BEB3602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0AD95595" w14:textId="4E6C96D9" w:rsidTr="00855B62">
        <w:trPr>
          <w:trHeight w:val="222"/>
        </w:trPr>
        <w:tc>
          <w:tcPr>
            <w:tcW w:w="466" w:type="dxa"/>
            <w:noWrap/>
            <w:vAlign w:val="center"/>
            <w:hideMark/>
          </w:tcPr>
          <w:p w14:paraId="547D68E1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52</w:t>
            </w:r>
          </w:p>
        </w:tc>
        <w:tc>
          <w:tcPr>
            <w:tcW w:w="3782" w:type="dxa"/>
            <w:vAlign w:val="center"/>
            <w:hideMark/>
          </w:tcPr>
          <w:p w14:paraId="6A2D638A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SUPORTE DE PAREDE PARA COPO - 200 ML: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MATERIAL: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E637E2">
              <w:rPr>
                <w:rFonts w:ascii="Garamond" w:hAnsi="Garamond" w:cs="Calibri"/>
                <w:color w:val="0A0A0A"/>
                <w:sz w:val="12"/>
                <w:szCs w:val="12"/>
              </w:rPr>
              <w:t xml:space="preserve">PLÁSTICO/PVC: SUPORTES "POUPA COPO" (DISPENSERS QUE LIBERAM UM COPO POR VEZ); DIÂMETRO INTERNO: 66 CM DE ALTURA X 14 CM DE DIÂMETRO; CAPACIDADE: 100 UNIDADES; MECANISMO: BOTÃO OU SISTEMA DE LIBERAÇÃO POR GRAVIDADE QUE DISPENSA APENAS UM COPO POR VEZ ("POUPA COPO"). </w:t>
            </w:r>
            <w:r w:rsidRPr="00E637E2">
              <w:rPr>
                <w:rFonts w:ascii="Garamond" w:hAnsi="Garamond" w:cs="Calibri"/>
                <w:b/>
                <w:bCs/>
                <w:color w:val="0A0A0A"/>
                <w:sz w:val="12"/>
                <w:szCs w:val="12"/>
              </w:rPr>
              <w:t>UNIDADE</w:t>
            </w:r>
            <w:r w:rsidRPr="00E637E2">
              <w:rPr>
                <w:rFonts w:ascii="Garamond" w:hAnsi="Garamond" w:cs="Calibri"/>
                <w:color w:val="0A0A0A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6A50A33C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52AD4675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60" w:type="dxa"/>
            <w:noWrap/>
            <w:vAlign w:val="center"/>
          </w:tcPr>
          <w:p w14:paraId="5C74E09A" w14:textId="27F0A509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4D04CF11" w14:textId="3F010AF3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6F9EA1DE" w14:textId="6E2851EF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6CB6582C" w14:textId="7696505C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17417815" w14:textId="5DCF171B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36E3F1F4" w14:textId="7983A8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60A2D5E5" w14:textId="61C5DF6D" w:rsidTr="00855B62">
        <w:trPr>
          <w:trHeight w:val="426"/>
        </w:trPr>
        <w:tc>
          <w:tcPr>
            <w:tcW w:w="466" w:type="dxa"/>
            <w:noWrap/>
            <w:vAlign w:val="center"/>
            <w:hideMark/>
          </w:tcPr>
          <w:p w14:paraId="4EB4DC3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53</w:t>
            </w:r>
          </w:p>
        </w:tc>
        <w:tc>
          <w:tcPr>
            <w:tcW w:w="3782" w:type="dxa"/>
            <w:vAlign w:val="center"/>
            <w:hideMark/>
          </w:tcPr>
          <w:p w14:paraId="0B720953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SUPORTE DE PAREDE PARA COPO - 50 ML: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MATERIAL: PLÁSTICO/PVC: SUPORTES "POUPA COPO" (DISPENSERS QUE LIBERAM UM COPO POR VEZ); DIÂMETRO INTERNO: 12 CM DE LARGURA X 41 CM DE ALTURA; CAPACIDADE: 100 UNIDADES; MECANISMO: BOTÃO OU SISTEMA DE LIBERAÇÃO POR GRAVIDADE QUE DISPENSA APENAS UM COPO POR VEZ ("POUPA COPO"). UNIDADE.</w:t>
            </w:r>
          </w:p>
        </w:tc>
        <w:tc>
          <w:tcPr>
            <w:tcW w:w="964" w:type="dxa"/>
            <w:vAlign w:val="center"/>
            <w:hideMark/>
          </w:tcPr>
          <w:p w14:paraId="30DC5D9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4ED1C25B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60" w:type="dxa"/>
            <w:noWrap/>
            <w:vAlign w:val="center"/>
          </w:tcPr>
          <w:p w14:paraId="601A00F0" w14:textId="55F80E14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2F23C2F9" w14:textId="260DEF42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36305FEB" w14:textId="1BDC4167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7ADFBEE0" w14:textId="7F95BDE6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69C2ED95" w14:textId="2A61895F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7F1944DE" w14:textId="4AE2D0D8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1F5CC442" w14:textId="0773E48D" w:rsidTr="00855B62">
        <w:trPr>
          <w:trHeight w:val="190"/>
        </w:trPr>
        <w:tc>
          <w:tcPr>
            <w:tcW w:w="466" w:type="dxa"/>
            <w:noWrap/>
            <w:vAlign w:val="center"/>
            <w:hideMark/>
          </w:tcPr>
          <w:p w14:paraId="61F4A2CF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54</w:t>
            </w:r>
          </w:p>
        </w:tc>
        <w:tc>
          <w:tcPr>
            <w:tcW w:w="3782" w:type="dxa"/>
            <w:vAlign w:val="center"/>
            <w:hideMark/>
          </w:tcPr>
          <w:p w14:paraId="0116B944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ESCOVA PARA LIMPEZA DE UNHAS: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 BASE EM PLÁSTICO, POLIPROPILENO (PP) OU ACRÍLICO, COM CERDAS EM NYLON, DURÁVEL E RESISTENTE À UMIDADE; DESIGN/FORMATO: REDONDA/COMPACTA: IDEAL PARA USO PRÁTICO (EX: 13 CM DE COMPRIMENTO); COR: BRANCA OU TRANSPARENTE.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5FCE25EA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2151A4DF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960" w:type="dxa"/>
            <w:noWrap/>
            <w:vAlign w:val="center"/>
          </w:tcPr>
          <w:p w14:paraId="542EB82F" w14:textId="2840FDDE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12207438" w14:textId="7FA08ECA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4114CE74" w14:textId="6BC5BE65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4E2A0A16" w14:textId="2EA310B9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78EE0442" w14:textId="74AA8E82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041397EB" w14:textId="7A72D2CB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35D81511" w14:textId="7EB7C9AA" w:rsidTr="00855B62">
        <w:trPr>
          <w:trHeight w:val="252"/>
        </w:trPr>
        <w:tc>
          <w:tcPr>
            <w:tcW w:w="466" w:type="dxa"/>
            <w:noWrap/>
            <w:vAlign w:val="center"/>
            <w:hideMark/>
          </w:tcPr>
          <w:p w14:paraId="44E1E201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55</w:t>
            </w:r>
          </w:p>
        </w:tc>
        <w:tc>
          <w:tcPr>
            <w:tcW w:w="3782" w:type="dxa"/>
            <w:vAlign w:val="center"/>
            <w:hideMark/>
          </w:tcPr>
          <w:p w14:paraId="28A82BE3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VASSOURA DE TETO: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FORMATO DA CABEÇA: CIRCULAR/CÔNICO; MATERIAL DAS CERDAS: NYLON, PLÁSTICO OU FIBRA NATURAL (SISAL), PROJETADAS PARA NÃO RISCAR PAREDES E PRENDER A TEIA; CABO: 1,8 M. MATERIAL DO CABO: ALUMÍNIO LEVE OU PLÁSTICO DURÁVEL.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56A8700A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09244E79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960" w:type="dxa"/>
            <w:noWrap/>
            <w:vAlign w:val="center"/>
          </w:tcPr>
          <w:p w14:paraId="50E32A3C" w14:textId="6057F700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541ECDC4" w14:textId="4D92D717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191C5EB4" w14:textId="1C260874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33DAC8D4" w14:textId="40C55FE6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7F203951" w14:textId="3DD1C762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6BC080E8" w14:textId="220DBE45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7E576077" w14:textId="531E31C0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3DACFBC7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56</w:t>
            </w:r>
          </w:p>
        </w:tc>
        <w:tc>
          <w:tcPr>
            <w:tcW w:w="3782" w:type="dxa"/>
            <w:vAlign w:val="center"/>
            <w:hideMark/>
          </w:tcPr>
          <w:p w14:paraId="3043C986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POTE DE CAFÉ: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VEDAÇÃO: HERMÉTICA (TRAVA DE SEGURANÇA OU ROSCA) PARA IMPEDIR ENTRADA DE AR;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 xml:space="preserve">MATERIAL: PLÁSTICO POLIPROPILENO (PP) LIVRE DE BPA; CAPACIDADE: 1,9 L.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3396F76B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78AB739C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960" w:type="dxa"/>
            <w:noWrap/>
            <w:vAlign w:val="center"/>
          </w:tcPr>
          <w:p w14:paraId="647F2FBD" w14:textId="29ABB489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7B04316D" w14:textId="15526300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28D0C90B" w14:textId="7A1F02DC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0C29A98C" w14:textId="6EFCDA76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50F6FD5B" w14:textId="6B5738C4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48677B20" w14:textId="04490E99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6D45D062" w14:textId="44EB5570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791CAA44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57</w:t>
            </w:r>
          </w:p>
        </w:tc>
        <w:tc>
          <w:tcPr>
            <w:tcW w:w="3782" w:type="dxa"/>
            <w:vAlign w:val="center"/>
            <w:hideMark/>
          </w:tcPr>
          <w:p w14:paraId="5BBCE844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POTE DE AÇUCAR: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MATERIAL: PLÁSTICO PP (POLIPROPILENO) E LDPE (POLIETILENO DE BAIXA DENSIDADE), LIVRE DE BPA; CAPACIDADE: ATÉ 5 KG.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79275264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6DCD273A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960" w:type="dxa"/>
            <w:noWrap/>
            <w:vAlign w:val="center"/>
          </w:tcPr>
          <w:p w14:paraId="7266CFFB" w14:textId="3B39B713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0B64D59B" w14:textId="14ACC215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3B9E2E6F" w14:textId="12BD9F05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5CB2CFC2" w14:textId="7555CDE3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11F442D2" w14:textId="355A1A61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13398939" w14:textId="01C1B989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2BF3D597" w14:textId="215219E3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2A5837B7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58</w:t>
            </w:r>
          </w:p>
        </w:tc>
        <w:tc>
          <w:tcPr>
            <w:tcW w:w="3782" w:type="dxa"/>
            <w:vAlign w:val="center"/>
            <w:hideMark/>
          </w:tcPr>
          <w:p w14:paraId="155E218E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LIXEIRA: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CAPACIDADE: 40 LITROS; MATERIAL: PLÁSTICO POLIPROPILENO (PP) COM PROTEÇÃO UV (IDEAL PARA ÁREAS INTERNAS/EXTERNAS); DIMENSÕES COMUNS: PLÁSTICO/BASCULANTE: APROX. 61,4 CM (ALTURA) X 29,1 CM (LARGURA) X 40,6 CM (COMPRIMENTO); TIPO DE TAMPA: BASCULANTE; COR: BRANCA.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5739EF4B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1C3DBC3B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960" w:type="dxa"/>
            <w:noWrap/>
            <w:vAlign w:val="center"/>
          </w:tcPr>
          <w:p w14:paraId="076AEC31" w14:textId="30311C6F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1DA6A61B" w14:textId="429E5341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3EFA3FB0" w14:textId="0F8A4847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6DF23F56" w14:textId="77C86264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373B9DCB" w14:textId="52D91B1E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65B7EC8F" w14:textId="7FF767DA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32A0738B" w14:textId="5BFB14A5" w:rsidTr="00855B62">
        <w:trPr>
          <w:trHeight w:val="315"/>
        </w:trPr>
        <w:tc>
          <w:tcPr>
            <w:tcW w:w="466" w:type="dxa"/>
            <w:noWrap/>
            <w:vAlign w:val="center"/>
            <w:hideMark/>
          </w:tcPr>
          <w:p w14:paraId="4455C7C3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59</w:t>
            </w:r>
          </w:p>
        </w:tc>
        <w:tc>
          <w:tcPr>
            <w:tcW w:w="3782" w:type="dxa"/>
            <w:vAlign w:val="center"/>
            <w:hideMark/>
          </w:tcPr>
          <w:p w14:paraId="29DD6FBD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LIXEIRA: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CAPACIDADE: 60 LITROS; MATERIAL: PLÁSTICO POLIPROPILENO (PP) COM PROTEÇÃO UV (IDEAL PARA ÁREAS INTERNAS/EXTERNAS); DIMENSÕES COMUNS: PLÁSTICO/BASCULANTE: 720 MM (ALTURA) X 380 MM (LARGURA/COMPRIMENTO); TIPO DE TAMPA: BASCULANTE; COR: BRANCA.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2F146EB7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11F180D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60" w:type="dxa"/>
            <w:noWrap/>
            <w:vAlign w:val="center"/>
          </w:tcPr>
          <w:p w14:paraId="78E98BAD" w14:textId="671CA191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1674C0A0" w14:textId="4EECC439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7EB691C6" w14:textId="47038DE1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77F394E6" w14:textId="5D7389F1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69EA80FF" w14:textId="0174C699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4A53F0F5" w14:textId="5158010B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6E71AA23" w14:textId="114FB9E1" w:rsidTr="00855B62">
        <w:trPr>
          <w:trHeight w:val="361"/>
        </w:trPr>
        <w:tc>
          <w:tcPr>
            <w:tcW w:w="466" w:type="dxa"/>
            <w:noWrap/>
            <w:vAlign w:val="center"/>
            <w:hideMark/>
          </w:tcPr>
          <w:p w14:paraId="507D7389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60</w:t>
            </w:r>
          </w:p>
        </w:tc>
        <w:tc>
          <w:tcPr>
            <w:tcW w:w="3782" w:type="dxa"/>
            <w:vAlign w:val="center"/>
            <w:hideMark/>
          </w:tcPr>
          <w:p w14:paraId="77C63904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BURRIFADOR: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CAPACIDADE: 500ML - (REFORÇADO); MATERIAL: PLÁSTICO (POLIPROPILENO/PEAD), RESISTENTE A PRODUTOS QUÍMICOS; COMPONENTES: FRASCO, VÁLVULA GATILHO E BICO SPRAY REGULÁVEL; FUNCIONALIDADE: JATO AJUSTÁVEL (DO NÉVOA/SPRAY AO JATO DIRETO); DIMENSÕES: APROXIMADAMENTE 24 CM DE ALTURA (COM GATILHO) E 7 CM DE LARGURA.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UNIDADE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0A863E06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17A562E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960" w:type="dxa"/>
            <w:noWrap/>
            <w:vAlign w:val="center"/>
          </w:tcPr>
          <w:p w14:paraId="3ED0E1C2" w14:textId="506F304F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7F6F5D82" w14:textId="6C308FDA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4193E0B9" w14:textId="6E66D284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755341A9" w14:textId="347FC6E1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6089C65A" w14:textId="56A43A09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3A9A9C2B" w14:textId="382CF483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2015C11D" w14:textId="5865F6A2" w:rsidTr="00855B62">
        <w:trPr>
          <w:trHeight w:val="423"/>
        </w:trPr>
        <w:tc>
          <w:tcPr>
            <w:tcW w:w="466" w:type="dxa"/>
            <w:noWrap/>
            <w:vAlign w:val="center"/>
            <w:hideMark/>
          </w:tcPr>
          <w:p w14:paraId="1998F8A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61</w:t>
            </w:r>
          </w:p>
        </w:tc>
        <w:tc>
          <w:tcPr>
            <w:tcW w:w="3782" w:type="dxa"/>
            <w:vAlign w:val="center"/>
            <w:hideMark/>
          </w:tcPr>
          <w:p w14:paraId="1C88D759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PAPEL HIGIÊNICO: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TIPO: FOLHA DUPLA; COMPRIMENTO POR ROLO: 30 METROS; LARGURA DA FOLHA: 10 CM (APROXIMADAMENTE); COMPOSIÇÃO: 100% FIBRAS CELULÓSICAS VIRGENS; COR/AROMA: BRANCO / NEUTRO (SEM PERFUME); CARACTERÍSTICAS: PICOTADO, GOFRADO, MACIO E ALTA ABSORÇÃO.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PACOTE COM 12 ROLOS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</w:t>
            </w:r>
          </w:p>
        </w:tc>
        <w:tc>
          <w:tcPr>
            <w:tcW w:w="964" w:type="dxa"/>
            <w:vAlign w:val="center"/>
            <w:hideMark/>
          </w:tcPr>
          <w:p w14:paraId="48BA2448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39" w:type="dxa"/>
            <w:noWrap/>
            <w:vAlign w:val="center"/>
            <w:hideMark/>
          </w:tcPr>
          <w:p w14:paraId="5AAC612A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540</w:t>
            </w:r>
          </w:p>
        </w:tc>
        <w:tc>
          <w:tcPr>
            <w:tcW w:w="960" w:type="dxa"/>
            <w:noWrap/>
            <w:vAlign w:val="center"/>
          </w:tcPr>
          <w:p w14:paraId="22187A3A" w14:textId="549D3179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6E53E397" w14:textId="1E0B9389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48AB7E6F" w14:textId="79A713BA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397874E3" w14:textId="24FD87E5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1E743808" w14:textId="160ADACC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5AB39CF6" w14:textId="2FAD268C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38B278EC" w14:textId="379969BA" w:rsidTr="00855B62">
        <w:trPr>
          <w:trHeight w:val="344"/>
        </w:trPr>
        <w:tc>
          <w:tcPr>
            <w:tcW w:w="466" w:type="dxa"/>
            <w:noWrap/>
            <w:vAlign w:val="center"/>
            <w:hideMark/>
          </w:tcPr>
          <w:p w14:paraId="7D9E384B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62</w:t>
            </w:r>
          </w:p>
        </w:tc>
        <w:tc>
          <w:tcPr>
            <w:tcW w:w="3782" w:type="dxa"/>
            <w:vAlign w:val="center"/>
            <w:hideMark/>
          </w:tcPr>
          <w:p w14:paraId="39E28F61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CLORO EM GEL: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PRINCÍPIO ATIVO: HIPOCLORITO DE SÓDIO; TEOR DE CLORO ATIVO: ENTRE 2,5% E 3,3% P/P; EMBALAGEM: FRASCO COM BICO DIRECIONADOR/DOSADOR; AÇÃO: BACTERICIDA, GERMICIDA, DESODORIZANTE E ALVEJANTE; COR: AMARELADO.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EMBALAGEM DE 1 LITRO.</w:t>
            </w:r>
          </w:p>
        </w:tc>
        <w:tc>
          <w:tcPr>
            <w:tcW w:w="964" w:type="dxa"/>
            <w:vAlign w:val="center"/>
            <w:hideMark/>
          </w:tcPr>
          <w:p w14:paraId="43A358E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02FF9E6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960" w:type="dxa"/>
            <w:noWrap/>
            <w:vAlign w:val="center"/>
          </w:tcPr>
          <w:p w14:paraId="236D71C6" w14:textId="2D7FC294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286CB676" w14:textId="3D27B37B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04CB552E" w14:textId="19ACB77D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0AB74B96" w14:textId="2D533415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0178FE06" w14:textId="5D290BD1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1379CEAD" w14:textId="20ACA459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6B6CB146" w14:textId="42FA8EFA" w:rsidTr="00855B62">
        <w:trPr>
          <w:trHeight w:val="104"/>
        </w:trPr>
        <w:tc>
          <w:tcPr>
            <w:tcW w:w="466" w:type="dxa"/>
            <w:noWrap/>
            <w:vAlign w:val="center"/>
            <w:hideMark/>
          </w:tcPr>
          <w:p w14:paraId="31D5C4DC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63</w:t>
            </w:r>
          </w:p>
        </w:tc>
        <w:tc>
          <w:tcPr>
            <w:tcW w:w="3782" w:type="dxa"/>
            <w:vAlign w:val="center"/>
            <w:hideMark/>
          </w:tcPr>
          <w:p w14:paraId="70EDFE91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LIMPA ALUMÍNIO: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AÇÃO: LIMPA, DESINCRUSTA E DÁ BRILHO; COMPOSIÇÃO: ÁCIDO GLICÓLICO (70%), TENSOATIVOS, CONSERVANTES, CORANTES; USO: GERALMENTE PRONTO PARA USO, APLICAÇÃO COM ESPONJA OU PANO; INDICAÇÃO: PANELAS, ASSADEIRAS, FORMAS, TAMPAS E SUPERFÍCIES DE ALUMÍNIO EM GERAL. BIODEGRADÁVEL.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EMBALAGEM DE 500 ML.</w:t>
            </w:r>
          </w:p>
        </w:tc>
        <w:tc>
          <w:tcPr>
            <w:tcW w:w="964" w:type="dxa"/>
            <w:vAlign w:val="center"/>
            <w:hideMark/>
          </w:tcPr>
          <w:p w14:paraId="754BE7E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266E9D05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960" w:type="dxa"/>
            <w:noWrap/>
            <w:vAlign w:val="center"/>
          </w:tcPr>
          <w:p w14:paraId="7C8A946A" w14:textId="19587685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45D22ED1" w14:textId="371D3ED1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25E3FB37" w14:textId="12080610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62ED00E0" w14:textId="6C01E5F0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6FB9D411" w14:textId="34DB7A3B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214BD547" w14:textId="1A29BBDB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52548566" w14:textId="7541D111" w:rsidTr="00855B62">
        <w:trPr>
          <w:trHeight w:val="1160"/>
        </w:trPr>
        <w:tc>
          <w:tcPr>
            <w:tcW w:w="466" w:type="dxa"/>
            <w:noWrap/>
            <w:vAlign w:val="center"/>
            <w:hideMark/>
          </w:tcPr>
          <w:p w14:paraId="43D9B38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64</w:t>
            </w:r>
          </w:p>
        </w:tc>
        <w:tc>
          <w:tcPr>
            <w:tcW w:w="3782" w:type="dxa"/>
            <w:vAlign w:val="center"/>
            <w:hideMark/>
          </w:tcPr>
          <w:p w14:paraId="11CA226F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LIMPADOR MULTIUSO PERFUMADO: 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AÇÃO: LIMPA, DESENGORDURA, REMOVE MANCHAS E PERFUMA; SUPERFÍCIES: COMPATÍVEL COM PIAS, AZULEJOS, FOGÕES, GELADEIRAS, BANCADAS, VIDROS, INOX E PISOS; COMPOSIÇÃO: LINEAR ALQUIL BENZENO SULFÔNICO, TENSOATIVOS (ANIÔNICOS/NÃO IÔNICOS), ÁLCOOL, FRAGRÂNCIA, SOLVENTE E ÁGUA; TIPO: PRONTO-USO; FRAGRÂNCIAS: VARIADAS, INCLUINDO LAVANDA, FLORAL, TALCO, ENTRE OUTRAS; AÇÃO ADICIONAL: OXIGÊNIO ATIVO (AGENTE ECOLÓGICO) PARA MAIOR PODER DE LIMPEZA E ELIMINAÇÃO DE ODORES. 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EMBALAGEM DE 1 LITRO.</w:t>
            </w:r>
          </w:p>
        </w:tc>
        <w:tc>
          <w:tcPr>
            <w:tcW w:w="964" w:type="dxa"/>
            <w:vAlign w:val="center"/>
            <w:hideMark/>
          </w:tcPr>
          <w:p w14:paraId="1297B99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CX COM 12 UNIDADES</w:t>
            </w:r>
          </w:p>
        </w:tc>
        <w:tc>
          <w:tcPr>
            <w:tcW w:w="1239" w:type="dxa"/>
            <w:noWrap/>
            <w:vAlign w:val="center"/>
            <w:hideMark/>
          </w:tcPr>
          <w:p w14:paraId="04B31D83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960" w:type="dxa"/>
            <w:noWrap/>
            <w:vAlign w:val="center"/>
          </w:tcPr>
          <w:p w14:paraId="667FDD2A" w14:textId="71C77C1E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57467CE0" w14:textId="77FF9630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661094AB" w14:textId="58DD4A82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03C39056" w14:textId="1FDF2000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52529933" w14:textId="39476A3E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78FE75EE" w14:textId="4E188C03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6661FF8A" w14:textId="54FF15EF" w:rsidTr="00855B62">
        <w:trPr>
          <w:trHeight w:val="416"/>
        </w:trPr>
        <w:tc>
          <w:tcPr>
            <w:tcW w:w="466" w:type="dxa"/>
            <w:noWrap/>
            <w:vAlign w:val="center"/>
            <w:hideMark/>
          </w:tcPr>
          <w:p w14:paraId="0F8E7E89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65</w:t>
            </w:r>
          </w:p>
        </w:tc>
        <w:tc>
          <w:tcPr>
            <w:tcW w:w="3782" w:type="dxa"/>
            <w:vAlign w:val="center"/>
            <w:hideMark/>
          </w:tcPr>
          <w:p w14:paraId="6899177F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LIMPADOR MULTIUSO DESENGORDURANTE: </w:t>
            </w:r>
            <w:r w:rsidRPr="00E637E2">
              <w:rPr>
                <w:rFonts w:ascii="Garamond" w:hAnsi="Garamond" w:cs="Calibri"/>
                <w:b/>
                <w:bCs/>
                <w:color w:val="0A0A0A"/>
                <w:sz w:val="12"/>
                <w:szCs w:val="12"/>
              </w:rPr>
              <w:t>AÇÃO:</w:t>
            </w:r>
            <w:r w:rsidRPr="00E637E2">
              <w:rPr>
                <w:rFonts w:ascii="Garamond" w:hAnsi="Garamond" w:cs="Calibri"/>
                <w:color w:val="0A0A0A"/>
                <w:sz w:val="12"/>
                <w:szCs w:val="12"/>
              </w:rPr>
              <w:t xml:space="preserve"> DESENGORDURANTE, LIMPADOR GERAL, DESINFETANTE E SECAGEM RÁPIDA; </w:t>
            </w:r>
            <w:r w:rsidRPr="00E637E2">
              <w:rPr>
                <w:rFonts w:ascii="Garamond" w:hAnsi="Garamond" w:cs="Calibri"/>
                <w:b/>
                <w:bCs/>
                <w:color w:val="0A0A0A"/>
                <w:sz w:val="12"/>
                <w:szCs w:val="12"/>
              </w:rPr>
              <w:t>INDICAÇÕES:</w:t>
            </w:r>
            <w:r w:rsidRPr="00E637E2">
              <w:rPr>
                <w:rFonts w:ascii="Garamond" w:hAnsi="Garamond" w:cs="Calibri"/>
                <w:color w:val="0A0A0A"/>
                <w:sz w:val="12"/>
                <w:szCs w:val="12"/>
              </w:rPr>
              <w:t xml:space="preserve"> COZINHA (FOGÃO, FORNO, COIFA), PIAS DE BANHEIRO, MÁRMORES, GRANITOS, VIDROS (SEM INSULFILM) E SUPERFÍCIES LAVÁVEIS; </w:t>
            </w:r>
            <w:r w:rsidRPr="00E637E2">
              <w:rPr>
                <w:rFonts w:ascii="Garamond" w:hAnsi="Garamond" w:cs="Calibri"/>
                <w:b/>
                <w:bCs/>
                <w:color w:val="0A0A0A"/>
                <w:sz w:val="12"/>
                <w:szCs w:val="12"/>
              </w:rPr>
              <w:t>COMPOSIÇÃO GERAL:</w:t>
            </w:r>
            <w:r w:rsidRPr="00E637E2">
              <w:rPr>
                <w:rFonts w:ascii="Garamond" w:hAnsi="Garamond" w:cs="Calibri"/>
                <w:color w:val="0A0A0A"/>
                <w:sz w:val="12"/>
                <w:szCs w:val="12"/>
              </w:rPr>
              <w:t xml:space="preserve"> CONTÉM TENSOATIVOS, ÁLCOOL, FRAGRÂNCIA E SOLVENTES (COMO ÉTER GLICÓLICO), FÓRMULA QUE ATUA PARA DISSOLVER A GORDURA. 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EMBALGEM DE 500ML.</w:t>
            </w:r>
          </w:p>
        </w:tc>
        <w:tc>
          <w:tcPr>
            <w:tcW w:w="964" w:type="dxa"/>
            <w:vAlign w:val="center"/>
            <w:hideMark/>
          </w:tcPr>
          <w:p w14:paraId="54275926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CX/24 UNIDADES</w:t>
            </w:r>
          </w:p>
        </w:tc>
        <w:tc>
          <w:tcPr>
            <w:tcW w:w="1239" w:type="dxa"/>
            <w:noWrap/>
            <w:vAlign w:val="center"/>
            <w:hideMark/>
          </w:tcPr>
          <w:p w14:paraId="3899860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960" w:type="dxa"/>
            <w:noWrap/>
            <w:vAlign w:val="center"/>
          </w:tcPr>
          <w:p w14:paraId="74B888B8" w14:textId="0CF186C2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754C6CE8" w14:textId="2331AD78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7F3820AF" w14:textId="3C804DFF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07CA390B" w14:textId="4DDB648F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41912900" w14:textId="0084F57C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58F95002" w14:textId="1EC0258F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04801123" w14:textId="6F7F42ED" w:rsidTr="00855B62">
        <w:trPr>
          <w:trHeight w:val="72"/>
        </w:trPr>
        <w:tc>
          <w:tcPr>
            <w:tcW w:w="466" w:type="dxa"/>
            <w:noWrap/>
            <w:vAlign w:val="center"/>
            <w:hideMark/>
          </w:tcPr>
          <w:p w14:paraId="58954558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66</w:t>
            </w:r>
          </w:p>
        </w:tc>
        <w:tc>
          <w:tcPr>
            <w:tcW w:w="3782" w:type="dxa"/>
            <w:vAlign w:val="center"/>
            <w:hideMark/>
          </w:tcPr>
          <w:p w14:paraId="7192369A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MARMITA DESCARTÁVEL REDONDA DE ISOPOR.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MATERIAL: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POLIESTIRENO EXPANDIDO (EPS), COM TAMPA – 750 ML</w:t>
            </w:r>
          </w:p>
        </w:tc>
        <w:tc>
          <w:tcPr>
            <w:tcW w:w="964" w:type="dxa"/>
            <w:vAlign w:val="center"/>
            <w:hideMark/>
          </w:tcPr>
          <w:p w14:paraId="1145B8E5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239" w:type="dxa"/>
            <w:noWrap/>
            <w:vAlign w:val="center"/>
            <w:hideMark/>
          </w:tcPr>
          <w:p w14:paraId="473194B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960" w:type="dxa"/>
            <w:noWrap/>
            <w:vAlign w:val="center"/>
          </w:tcPr>
          <w:p w14:paraId="5424027B" w14:textId="28CB7DB2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272C9663" w14:textId="43D89C00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7DA2B843" w14:textId="213CF147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006740A5" w14:textId="74ADA381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152F2590" w14:textId="73FB07CD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00377503" w14:textId="4C6DA9F4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1F2B545A" w14:textId="6A90B1C1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401E2722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67</w:t>
            </w:r>
          </w:p>
        </w:tc>
        <w:tc>
          <w:tcPr>
            <w:tcW w:w="3782" w:type="dxa"/>
            <w:vAlign w:val="center"/>
            <w:hideMark/>
          </w:tcPr>
          <w:p w14:paraId="5FD01EC3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COLHER DE SOPA DESCARTÁVEL – REFORÇADA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 COR: BRANCA: MATERIAL: POLIESTIRENO (PS) VIRGEM, REFORÇADO. TAMANHO: 15,5 CM.</w:t>
            </w:r>
          </w:p>
        </w:tc>
        <w:tc>
          <w:tcPr>
            <w:tcW w:w="964" w:type="dxa"/>
            <w:vAlign w:val="center"/>
            <w:hideMark/>
          </w:tcPr>
          <w:p w14:paraId="4E390FC2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PACOTE COM 100 UNIDADES</w:t>
            </w:r>
          </w:p>
        </w:tc>
        <w:tc>
          <w:tcPr>
            <w:tcW w:w="1239" w:type="dxa"/>
            <w:noWrap/>
            <w:vAlign w:val="center"/>
            <w:hideMark/>
          </w:tcPr>
          <w:p w14:paraId="6CB1A9D0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960" w:type="dxa"/>
            <w:noWrap/>
            <w:vAlign w:val="center"/>
          </w:tcPr>
          <w:p w14:paraId="76CC8586" w14:textId="21A1D881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253C3D4C" w14:textId="67E589CF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69DC3F98" w14:textId="3A00E8C4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50CD3833" w14:textId="446678BC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1B638DB1" w14:textId="1427AAB9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4C0025C3" w14:textId="261DC8AA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51FD474C" w14:textId="3CB57A3D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5C4FBF1C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68</w:t>
            </w:r>
          </w:p>
        </w:tc>
        <w:tc>
          <w:tcPr>
            <w:tcW w:w="3782" w:type="dxa"/>
            <w:vAlign w:val="center"/>
            <w:hideMark/>
          </w:tcPr>
          <w:p w14:paraId="7A637AC5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GARFO DESCARTÁVEL – REFORÇADO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. COR: BRANCA. POLIESTIRENO (PS) VIRGEM, REFORÇADO. TAMANHO: 170 MM DE COMPRIMENTO.</w:t>
            </w:r>
          </w:p>
        </w:tc>
        <w:tc>
          <w:tcPr>
            <w:tcW w:w="964" w:type="dxa"/>
            <w:vAlign w:val="center"/>
            <w:hideMark/>
          </w:tcPr>
          <w:p w14:paraId="5569E375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PACOTE COM 100 UNIDADES</w:t>
            </w:r>
          </w:p>
        </w:tc>
        <w:tc>
          <w:tcPr>
            <w:tcW w:w="1239" w:type="dxa"/>
            <w:noWrap/>
            <w:vAlign w:val="center"/>
            <w:hideMark/>
          </w:tcPr>
          <w:p w14:paraId="1221CE5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960" w:type="dxa"/>
            <w:noWrap/>
            <w:vAlign w:val="center"/>
          </w:tcPr>
          <w:p w14:paraId="35F6A3F9" w14:textId="58FB813D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41020179" w14:textId="6BE4B3EC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7ADE1F0A" w14:textId="4FEE74FA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390C1E9D" w14:textId="2A329B4A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7FB57BDB" w14:textId="6BF1DF30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191F4C2E" w14:textId="5FA7DF1F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58831831" w14:textId="60BA4844" w:rsidTr="00855B62">
        <w:trPr>
          <w:trHeight w:val="54"/>
        </w:trPr>
        <w:tc>
          <w:tcPr>
            <w:tcW w:w="466" w:type="dxa"/>
            <w:noWrap/>
            <w:vAlign w:val="center"/>
            <w:hideMark/>
          </w:tcPr>
          <w:p w14:paraId="7CA4FF27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lastRenderedPageBreak/>
              <w:t>69</w:t>
            </w:r>
          </w:p>
        </w:tc>
        <w:tc>
          <w:tcPr>
            <w:tcW w:w="3782" w:type="dxa"/>
            <w:vAlign w:val="center"/>
            <w:hideMark/>
          </w:tcPr>
          <w:p w14:paraId="60DD857C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FACA DESCARTÁVEL – REFORÇADO.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COR: BRANCA: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POLIESTIRENO (PS) VIRGEM, REFORÇADO. TAMANHO: 18 CM DE COMPRIMENTO.</w:t>
            </w:r>
          </w:p>
        </w:tc>
        <w:tc>
          <w:tcPr>
            <w:tcW w:w="964" w:type="dxa"/>
            <w:vAlign w:val="center"/>
            <w:hideMark/>
          </w:tcPr>
          <w:p w14:paraId="2D56CBBA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PACOTE COM 100 UNIDADES</w:t>
            </w:r>
          </w:p>
        </w:tc>
        <w:tc>
          <w:tcPr>
            <w:tcW w:w="1239" w:type="dxa"/>
            <w:noWrap/>
            <w:vAlign w:val="center"/>
            <w:hideMark/>
          </w:tcPr>
          <w:p w14:paraId="236E27D5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960" w:type="dxa"/>
            <w:noWrap/>
            <w:vAlign w:val="center"/>
          </w:tcPr>
          <w:p w14:paraId="53FAD325" w14:textId="4399D9BA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5085F83B" w14:textId="3FD749E3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2C3B416D" w14:textId="0A0A897E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78C839A7" w14:textId="727C3B4C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4DD6CDF3" w14:textId="20FF2F59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65734473" w14:textId="46279F66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5836CE16" w14:textId="1215D143" w:rsidTr="00855B62">
        <w:trPr>
          <w:trHeight w:val="79"/>
        </w:trPr>
        <w:tc>
          <w:tcPr>
            <w:tcW w:w="466" w:type="dxa"/>
            <w:noWrap/>
            <w:vAlign w:val="center"/>
            <w:hideMark/>
          </w:tcPr>
          <w:p w14:paraId="38440344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70</w:t>
            </w:r>
          </w:p>
        </w:tc>
        <w:tc>
          <w:tcPr>
            <w:tcW w:w="3782" w:type="dxa"/>
            <w:vAlign w:val="center"/>
            <w:hideMark/>
          </w:tcPr>
          <w:p w14:paraId="243E1E06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PANO MULTIUSO PERFEX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: DIMENSÕES DO ROLO: 28 CM DE LARGURA POR 240 METROS DE COMPRIMENTO; TAMANHO DE CADA PANO: 28 CM X 40 CM - (PICOTADO PARA DESTAQUE); COMPOSIÇÃO: 50% VISCOSE E 50% POLIÉSTER.GRAMATURA: 35 G/M².</w:t>
            </w:r>
          </w:p>
        </w:tc>
        <w:tc>
          <w:tcPr>
            <w:tcW w:w="964" w:type="dxa"/>
            <w:vAlign w:val="center"/>
            <w:hideMark/>
          </w:tcPr>
          <w:p w14:paraId="7E12893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ROLO COM 600 UNIDADE/FOLHAS.</w:t>
            </w:r>
          </w:p>
        </w:tc>
        <w:tc>
          <w:tcPr>
            <w:tcW w:w="1239" w:type="dxa"/>
            <w:noWrap/>
            <w:vAlign w:val="center"/>
            <w:hideMark/>
          </w:tcPr>
          <w:p w14:paraId="2426C1C9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960" w:type="dxa"/>
            <w:noWrap/>
            <w:vAlign w:val="center"/>
          </w:tcPr>
          <w:p w14:paraId="7DE513D5" w14:textId="004282E0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57186AFA" w14:textId="413A6B8C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3E49837F" w14:textId="5149651D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498E3E62" w14:textId="22FBD583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71DB3BE5" w14:textId="3458B115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6A09B6E0" w14:textId="791ADE8C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0C53A766" w14:textId="11B9B0C8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498CF7A3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71</w:t>
            </w:r>
          </w:p>
        </w:tc>
        <w:tc>
          <w:tcPr>
            <w:tcW w:w="3782" w:type="dxa"/>
            <w:vAlign w:val="center"/>
            <w:hideMark/>
          </w:tcPr>
          <w:p w14:paraId="4004F34B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TAMPA DESCARTÁVEL PARA COMPO PLASTICO DE 200 ML – SEM FURO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MATERIAL: POLIPROPENO PP.  </w:t>
            </w:r>
          </w:p>
        </w:tc>
        <w:tc>
          <w:tcPr>
            <w:tcW w:w="964" w:type="dxa"/>
            <w:vAlign w:val="center"/>
            <w:hideMark/>
          </w:tcPr>
          <w:p w14:paraId="18F65E3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PACOTE COM 1000 UNIDADES</w:t>
            </w:r>
          </w:p>
        </w:tc>
        <w:tc>
          <w:tcPr>
            <w:tcW w:w="1239" w:type="dxa"/>
            <w:noWrap/>
            <w:vAlign w:val="center"/>
            <w:hideMark/>
          </w:tcPr>
          <w:p w14:paraId="4FB17DE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60" w:type="dxa"/>
            <w:noWrap/>
            <w:vAlign w:val="center"/>
          </w:tcPr>
          <w:p w14:paraId="6738E26F" w14:textId="12A377BC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71BD7A72" w14:textId="793CAAC7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189F42E5" w14:textId="07B8E82C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0ED56BA7" w14:textId="323AC2A8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458FB99C" w14:textId="70FC0194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1BBF905F" w14:textId="16D8A08A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6073F82B" w14:textId="1F124A54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0049BD30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72</w:t>
            </w:r>
          </w:p>
        </w:tc>
        <w:tc>
          <w:tcPr>
            <w:tcW w:w="3782" w:type="dxa"/>
            <w:vAlign w:val="center"/>
            <w:hideMark/>
          </w:tcPr>
          <w:p w14:paraId="27EB98B4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SACO REFORÇADO PARA ALIMENTOS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: MATERIAL: POLIETILENO (PE) OU POLIPROPILENO (PP); MATERIAL VIRGEM, ATÓXICO E INODORO, SEGURO PARA USO ALIMENTAR; COR: TRANSPARENTE (CRISTAL); CAPACIDADE: 1 KG; ESPESSURA (MICRAGEM): 0,20 MM (MICRAS).</w:t>
            </w:r>
          </w:p>
        </w:tc>
        <w:tc>
          <w:tcPr>
            <w:tcW w:w="964" w:type="dxa"/>
            <w:vAlign w:val="center"/>
            <w:hideMark/>
          </w:tcPr>
          <w:p w14:paraId="144E0910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ROLO COM 300 UNIDADES</w:t>
            </w:r>
          </w:p>
        </w:tc>
        <w:tc>
          <w:tcPr>
            <w:tcW w:w="1239" w:type="dxa"/>
            <w:noWrap/>
            <w:vAlign w:val="center"/>
            <w:hideMark/>
          </w:tcPr>
          <w:p w14:paraId="7198D589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60" w:type="dxa"/>
            <w:noWrap/>
            <w:vAlign w:val="center"/>
          </w:tcPr>
          <w:p w14:paraId="0F44E0E2" w14:textId="24352F28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1FD0CF22" w14:textId="27709B17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1FD3928D" w14:textId="5BAFA345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1B29BB2B" w14:textId="134A6620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1B01DE5C" w14:textId="2C8F93E6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1BBA4CBD" w14:textId="0F939565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44A985AC" w14:textId="551EA86E" w:rsidTr="00855B62">
        <w:trPr>
          <w:trHeight w:val="188"/>
        </w:trPr>
        <w:tc>
          <w:tcPr>
            <w:tcW w:w="466" w:type="dxa"/>
            <w:noWrap/>
            <w:vAlign w:val="center"/>
            <w:hideMark/>
          </w:tcPr>
          <w:p w14:paraId="5C04810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73</w:t>
            </w:r>
          </w:p>
        </w:tc>
        <w:tc>
          <w:tcPr>
            <w:tcW w:w="3782" w:type="dxa"/>
            <w:vAlign w:val="center"/>
            <w:hideMark/>
          </w:tcPr>
          <w:p w14:paraId="33D7E475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SACO REFORÇADO PARA ALIMENTOS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: MATERIAL: POLIETILENO (PE) OU POLIPROPILENO (PP); MATERIAL VIRGEM, ATÓXICO E INODORO, SEGURO PARA USO ALIMENTAR; COR: TRANSPARENTE (CRISTAL); CAPACIDADE: 5 KG; ESPESSURA (MICRAGEM): 0,20 MM (MICRAS).</w:t>
            </w:r>
          </w:p>
        </w:tc>
        <w:tc>
          <w:tcPr>
            <w:tcW w:w="964" w:type="dxa"/>
            <w:vAlign w:val="center"/>
            <w:hideMark/>
          </w:tcPr>
          <w:p w14:paraId="7C642555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ROLO COM 300 UNIDADES</w:t>
            </w:r>
          </w:p>
        </w:tc>
        <w:tc>
          <w:tcPr>
            <w:tcW w:w="1239" w:type="dxa"/>
            <w:noWrap/>
            <w:vAlign w:val="center"/>
            <w:hideMark/>
          </w:tcPr>
          <w:p w14:paraId="77DA4ADC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960" w:type="dxa"/>
            <w:noWrap/>
            <w:vAlign w:val="center"/>
          </w:tcPr>
          <w:p w14:paraId="0C76CD2A" w14:textId="275EDACB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2EAC8196" w14:textId="25FA9281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1A1C0757" w14:textId="7C176C3F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73413320" w14:textId="283C8ADB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1A069E0E" w14:textId="2AFE2794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14305F87" w14:textId="2BD6ED34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3974116B" w14:textId="1ECD702C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3679E0EA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74</w:t>
            </w:r>
          </w:p>
        </w:tc>
        <w:tc>
          <w:tcPr>
            <w:tcW w:w="3782" w:type="dxa"/>
            <w:vAlign w:val="center"/>
            <w:hideMark/>
          </w:tcPr>
          <w:p w14:paraId="7CB64B25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COPO DESCARTÁVEL – 200 ML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: COR: BRANCO OU TRANSPARENTE. MATERIAL: POLIESTIRENO (PS): MAIS RÍGIDO; DIMENSÕES: ALTURA: 10 CM; DIÂMETRO DA BOCA: 7 CM; DIÂMETRO DA BASE: 5 CM. ATÓXICO.</w:t>
            </w:r>
          </w:p>
        </w:tc>
        <w:tc>
          <w:tcPr>
            <w:tcW w:w="964" w:type="dxa"/>
            <w:vAlign w:val="center"/>
            <w:hideMark/>
          </w:tcPr>
          <w:p w14:paraId="786DB7FC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PACOTE COM 100 UNIDADES</w:t>
            </w:r>
          </w:p>
        </w:tc>
        <w:tc>
          <w:tcPr>
            <w:tcW w:w="1239" w:type="dxa"/>
            <w:noWrap/>
            <w:vAlign w:val="center"/>
            <w:hideMark/>
          </w:tcPr>
          <w:p w14:paraId="1A427ABA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960" w:type="dxa"/>
            <w:noWrap/>
            <w:vAlign w:val="center"/>
          </w:tcPr>
          <w:p w14:paraId="036AF635" w14:textId="7CFC71D0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747D0267" w14:textId="18D32DD7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30C3925F" w14:textId="29A0B974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42F39CE2" w14:textId="35A7B3FF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599C2234" w14:textId="27535514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4A550F51" w14:textId="6F56AF7E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25CC80AD" w14:textId="3C396D45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34CCF842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75</w:t>
            </w:r>
          </w:p>
        </w:tc>
        <w:tc>
          <w:tcPr>
            <w:tcW w:w="3782" w:type="dxa"/>
            <w:vAlign w:val="center"/>
            <w:hideMark/>
          </w:tcPr>
          <w:p w14:paraId="365CD345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COPO DESCARTÁVEL – 50 ML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: COR: BRANCO OU TRANSPARENTE. MATERIAL: POLIESTIRENO (PS): MAIS RÍGIDO; DIMENSÕES: ALTURA: 41 MM; DIÂMETRO DA BOCA: 51 MM; DIÂMETRO DA BASE: 35,5 MM.</w:t>
            </w:r>
          </w:p>
        </w:tc>
        <w:tc>
          <w:tcPr>
            <w:tcW w:w="964" w:type="dxa"/>
            <w:vAlign w:val="center"/>
            <w:hideMark/>
          </w:tcPr>
          <w:p w14:paraId="2221C8FF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PACOTE COM 100 UNIDADES</w:t>
            </w:r>
          </w:p>
        </w:tc>
        <w:tc>
          <w:tcPr>
            <w:tcW w:w="1239" w:type="dxa"/>
            <w:noWrap/>
            <w:vAlign w:val="center"/>
            <w:hideMark/>
          </w:tcPr>
          <w:p w14:paraId="042909CB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960" w:type="dxa"/>
            <w:noWrap/>
            <w:vAlign w:val="center"/>
          </w:tcPr>
          <w:p w14:paraId="35695AC8" w14:textId="7BA7311E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69BEFF83" w14:textId="789255D0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0F37604A" w14:textId="15F767B1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397749B7" w14:textId="7DB11F91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0077A032" w14:textId="16D661EC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0221B78D" w14:textId="6B97592D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32FAC9BF" w14:textId="628B5AA3" w:rsidTr="00855B62">
        <w:trPr>
          <w:trHeight w:val="296"/>
        </w:trPr>
        <w:tc>
          <w:tcPr>
            <w:tcW w:w="466" w:type="dxa"/>
            <w:noWrap/>
            <w:vAlign w:val="center"/>
            <w:hideMark/>
          </w:tcPr>
          <w:p w14:paraId="31713468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76</w:t>
            </w:r>
          </w:p>
        </w:tc>
        <w:tc>
          <w:tcPr>
            <w:tcW w:w="3782" w:type="dxa"/>
            <w:vAlign w:val="center"/>
            <w:hideMark/>
          </w:tcPr>
          <w:p w14:paraId="5EF43F2A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PAPEL ALUMÍNIO: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MATERIAL: ALUMÍNIO COM ALTO GRAU DE PUREZA 99,7%. ESPESSURA: 0,018 MM. DIMENSÕES: LARGURAS DE 45 CM X COMPRIMENTOS 7,5 M. LADO BRILHANTE VS. FOSCO; RESISTENTE A ALTAS TEMPERATURAS, IMPERMEÁVEL À LUZ, AR E UMIDADE.</w:t>
            </w: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964" w:type="dxa"/>
            <w:vAlign w:val="center"/>
            <w:hideMark/>
          </w:tcPr>
          <w:p w14:paraId="5B280FB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6DF28E59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60" w:type="dxa"/>
            <w:noWrap/>
            <w:vAlign w:val="center"/>
          </w:tcPr>
          <w:p w14:paraId="0D4BE0C6" w14:textId="58145624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15451287" w14:textId="20F2FC0F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71B03F16" w14:textId="4F51AEE4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190801D6" w14:textId="0F14E707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00970934" w14:textId="3053C70D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172104D3" w14:textId="2844FC79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3C063053" w14:textId="68C2C274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5A1A789B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77</w:t>
            </w:r>
          </w:p>
        </w:tc>
        <w:tc>
          <w:tcPr>
            <w:tcW w:w="3782" w:type="dxa"/>
            <w:vAlign w:val="center"/>
            <w:hideMark/>
          </w:tcPr>
          <w:p w14:paraId="4491B271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PLÁSTICO FILME: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MATERIAL: POLICLORATO DE VINILA (PVC), COMPOSTO POR SAL MARINHO E ETILENO; ESPESSURA: 11 MICRAS; LARGURA: 280 MM E 380 MM; COMPRIMENTOS: 30 M; PROPRIEDADES: ALTA ADERÊNCIA, ESTIRAMENTO, TRANSPARÊNCIA E PROTEÇÃO CONTRA BACTÉRIAS/FUNGOS.</w:t>
            </w:r>
          </w:p>
        </w:tc>
        <w:tc>
          <w:tcPr>
            <w:tcW w:w="964" w:type="dxa"/>
            <w:vAlign w:val="center"/>
            <w:hideMark/>
          </w:tcPr>
          <w:p w14:paraId="2477749D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39" w:type="dxa"/>
            <w:noWrap/>
            <w:vAlign w:val="center"/>
            <w:hideMark/>
          </w:tcPr>
          <w:p w14:paraId="3BDF9960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960" w:type="dxa"/>
            <w:noWrap/>
            <w:vAlign w:val="center"/>
          </w:tcPr>
          <w:p w14:paraId="0C0BCEB8" w14:textId="1F3981DD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7BBEF7A7" w14:textId="24BC89B7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3E8E1E84" w14:textId="0BAF4682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6F4068A4" w14:textId="2FEFB9DB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2A271E26" w14:textId="633B267D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12AAD800" w14:textId="799681CC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855B62" w:rsidRPr="00E637E2" w14:paraId="3D87289A" w14:textId="3F2D3524" w:rsidTr="00855B62">
        <w:trPr>
          <w:trHeight w:val="46"/>
        </w:trPr>
        <w:tc>
          <w:tcPr>
            <w:tcW w:w="466" w:type="dxa"/>
            <w:noWrap/>
            <w:vAlign w:val="center"/>
            <w:hideMark/>
          </w:tcPr>
          <w:p w14:paraId="5478C4EE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78</w:t>
            </w:r>
          </w:p>
        </w:tc>
        <w:tc>
          <w:tcPr>
            <w:tcW w:w="3782" w:type="dxa"/>
            <w:vAlign w:val="center"/>
            <w:hideMark/>
          </w:tcPr>
          <w:p w14:paraId="3827C411" w14:textId="77777777" w:rsidR="00855B62" w:rsidRPr="00E637E2" w:rsidRDefault="00855B62" w:rsidP="00855B62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PAPEL HIGIÊNICO INTERFOLHADO CAI-CAI: </w:t>
            </w: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MATÉRIA-PRIMA: 100% CELULOSE VIRGEM; TIPO DE FOLHA: FOLHA DUPLA; DIMENSÕES DA FOLHA: 10 CM X 20 CM; EMBALAGEM/QUANTIDADE: CARACTERÍSTICAS: ALTO PODER DE ABSORÇÃO, NÃO ESFARELA E FREQUENTEMENTE SOLÚVEL EM ÁGUA.</w:t>
            </w:r>
          </w:p>
        </w:tc>
        <w:tc>
          <w:tcPr>
            <w:tcW w:w="964" w:type="dxa"/>
            <w:vAlign w:val="center"/>
            <w:hideMark/>
          </w:tcPr>
          <w:p w14:paraId="68997F57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CAIXA COM 8000 UNIDADES</w:t>
            </w:r>
          </w:p>
        </w:tc>
        <w:tc>
          <w:tcPr>
            <w:tcW w:w="1239" w:type="dxa"/>
            <w:noWrap/>
            <w:vAlign w:val="center"/>
            <w:hideMark/>
          </w:tcPr>
          <w:p w14:paraId="00342CF1" w14:textId="77777777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E637E2">
              <w:rPr>
                <w:rFonts w:ascii="Garamond" w:hAnsi="Garamond" w:cs="Calibri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960" w:type="dxa"/>
            <w:noWrap/>
            <w:vAlign w:val="center"/>
          </w:tcPr>
          <w:p w14:paraId="6CACD57E" w14:textId="7C37CC81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57" w:type="dxa"/>
          </w:tcPr>
          <w:p w14:paraId="0BF0D0F8" w14:textId="6FFC0925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17" w:type="dxa"/>
          </w:tcPr>
          <w:p w14:paraId="36E1485D" w14:textId="5E30AF5C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7" w:type="dxa"/>
          </w:tcPr>
          <w:p w14:paraId="09368241" w14:textId="1AB9D6E2" w:rsidR="00855B62" w:rsidRPr="00922376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E728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57" w:type="dxa"/>
          </w:tcPr>
          <w:p w14:paraId="0A9A988F" w14:textId="14FB569D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53" w:type="dxa"/>
          </w:tcPr>
          <w:p w14:paraId="445C884F" w14:textId="1DFE7921" w:rsidR="00855B62" w:rsidRPr="00E637E2" w:rsidRDefault="00855B62" w:rsidP="00855B6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22376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15D98322" w14:textId="77777777" w:rsidR="00D536FF" w:rsidRDefault="00D536FF" w:rsidP="00971B73">
      <w:pPr>
        <w:ind w:left="851"/>
        <w:jc w:val="both"/>
        <w:rPr>
          <w:rFonts w:ascii="Garamond" w:hAnsi="Garamond"/>
          <w:b/>
          <w:sz w:val="20"/>
          <w:szCs w:val="20"/>
        </w:rPr>
      </w:pPr>
    </w:p>
    <w:p w14:paraId="18EB6D13" w14:textId="77777777" w:rsidR="0036684D" w:rsidRDefault="0036684D" w:rsidP="00971B73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971B73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7AFD051B" w14:textId="77777777" w:rsidR="004E299D" w:rsidRDefault="004E299D" w:rsidP="00971B73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19481F4C" w14:textId="220027A1" w:rsidR="00483550" w:rsidRDefault="00AF5B7E" w:rsidP="00971B73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0E8C02D8" w14:textId="77777777" w:rsidR="004E299D" w:rsidRPr="005D34B5" w:rsidRDefault="004E299D" w:rsidP="00971B73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971B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5D2C9311" w:rsidR="00AF5B7E" w:rsidRPr="005D34B5" w:rsidRDefault="00AF5B7E" w:rsidP="00971B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o fornecimento dos itens, conforme estipulado no </w:t>
      </w:r>
      <w:r w:rsidR="004A4C68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4A4C68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971B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6CFD048" w14:textId="558E17D6" w:rsidR="004A4C68" w:rsidRDefault="00AF5B7E" w:rsidP="00971B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d) Prazo de entrega será de acordo com o estipulado no Termo de Referência.</w:t>
      </w:r>
    </w:p>
    <w:p w14:paraId="7C1ACDC4" w14:textId="77777777" w:rsidR="00D536FF" w:rsidRPr="005D34B5" w:rsidRDefault="00D536FF" w:rsidP="00971B73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1D9E4F68" w14:textId="4D69EB64" w:rsidR="00C4598A" w:rsidRDefault="00AF5B7E" w:rsidP="00971B73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D536FF">
        <w:rPr>
          <w:rFonts w:ascii="Garamond" w:hAnsi="Garamond" w:cs="Arial"/>
          <w:color w:val="000000" w:themeColor="text1"/>
        </w:rPr>
        <w:t xml:space="preserve"> e seus anexos</w:t>
      </w:r>
      <w:r w:rsidRPr="005D34B5">
        <w:rPr>
          <w:rFonts w:ascii="Garamond" w:hAnsi="Garamond" w:cs="Arial"/>
          <w:color w:val="000000" w:themeColor="text1"/>
        </w:rPr>
        <w:t>.</w:t>
      </w:r>
    </w:p>
    <w:p w14:paraId="74A92B07" w14:textId="77777777" w:rsidR="004E299D" w:rsidRDefault="004E299D" w:rsidP="00971B73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3874D200" w:rsidR="00494E5E" w:rsidRDefault="00AF5B7E" w:rsidP="00971B73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4FB8B89" w14:textId="77777777" w:rsidR="00D536FF" w:rsidRDefault="00D536FF" w:rsidP="00971B73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6C72B11F" w14:textId="77777777" w:rsidR="00C4598A" w:rsidRPr="005D34B5" w:rsidRDefault="00C4598A" w:rsidP="00971B73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5EEDD426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E52E120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00F6021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A0E1D51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7E199AA5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FD89D11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B078422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8677F6F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594233E7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8B04A48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ED47530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0353386" w14:textId="77777777" w:rsidR="00A9466B" w:rsidRDefault="00A9466B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51C94E9" w14:textId="77777777" w:rsidR="00A9466B" w:rsidRDefault="00A9466B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2D42FFA" w14:textId="77777777" w:rsidR="00A9466B" w:rsidRDefault="00A9466B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D862D8A" w14:textId="77777777" w:rsidR="00A9466B" w:rsidRDefault="00A9466B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39FE392" w14:textId="77777777" w:rsidR="00971B73" w:rsidRDefault="00971B73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269C2B7" w14:textId="77777777" w:rsidR="00A9466B" w:rsidRDefault="00A9466B" w:rsidP="00971B73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A9466B" w:rsidSect="00855B62">
      <w:footerReference w:type="default" r:id="rId11"/>
      <w:headerReference w:type="first" r:id="rId12"/>
      <w:footerReference w:type="first" r:id="rId13"/>
      <w:pgSz w:w="16838" w:h="11906" w:orient="landscape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98D60" w14:textId="77777777" w:rsidR="000F6E7D" w:rsidRDefault="000F6E7D">
      <w:r>
        <w:separator/>
      </w:r>
    </w:p>
  </w:endnote>
  <w:endnote w:type="continuationSeparator" w:id="0">
    <w:p w14:paraId="7BCE567C" w14:textId="77777777" w:rsidR="000F6E7D" w:rsidRDefault="000F6E7D">
      <w:r>
        <w:continuationSeparator/>
      </w:r>
    </w:p>
  </w:endnote>
  <w:endnote w:type="continuationNotice" w:id="1">
    <w:p w14:paraId="58F97DC2" w14:textId="77777777" w:rsidR="000F6E7D" w:rsidRDefault="000F6E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53CD9" w14:textId="77777777" w:rsidR="00D536FF" w:rsidRPr="005B4513" w:rsidRDefault="00D536FF" w:rsidP="00D536FF">
    <w:pPr>
      <w:pStyle w:val="Rodap"/>
      <w:jc w:val="center"/>
      <w:rPr>
        <w:rFonts w:ascii="Garamond" w:hAnsi="Garamond"/>
        <w:sz w:val="20"/>
        <w:szCs w:val="20"/>
      </w:rPr>
    </w:pPr>
    <w:bookmarkStart w:id="1" w:name="_Hlk135299703"/>
    <w:r w:rsidRPr="005B4513">
      <w:rPr>
        <w:rFonts w:ascii="Garamond" w:hAnsi="Garamond"/>
        <w:sz w:val="20"/>
        <w:szCs w:val="20"/>
      </w:rPr>
      <w:t>________________________</w:t>
    </w:r>
  </w:p>
  <w:p w14:paraId="0A27C04E" w14:textId="031C41FA" w:rsidR="000F247D" w:rsidRPr="00D536FF" w:rsidRDefault="00D536FF" w:rsidP="00D536FF">
    <w:pPr>
      <w:pStyle w:val="Rodap"/>
      <w:jc w:val="center"/>
    </w:pPr>
    <w:r w:rsidRPr="005B4513">
      <w:rPr>
        <w:rFonts w:ascii="Garamond" w:hAnsi="Garamond"/>
        <w:sz w:val="20"/>
        <w:szCs w:val="20"/>
      </w:rPr>
      <w:t xml:space="preserve">Página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PAGE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11</w:t>
    </w:r>
    <w:r w:rsidRPr="005B4513">
      <w:rPr>
        <w:rFonts w:ascii="Garamond" w:hAnsi="Garamond"/>
        <w:b/>
        <w:bCs/>
        <w:sz w:val="20"/>
        <w:szCs w:val="20"/>
      </w:rPr>
      <w:fldChar w:fldCharType="end"/>
    </w:r>
    <w:r w:rsidRPr="005B4513">
      <w:rPr>
        <w:rFonts w:ascii="Garamond" w:hAnsi="Garamond"/>
        <w:sz w:val="20"/>
        <w:szCs w:val="20"/>
      </w:rPr>
      <w:t xml:space="preserve"> de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NUMPAGES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24</w:t>
    </w:r>
    <w:r w:rsidRPr="005B4513">
      <w:rPr>
        <w:rFonts w:ascii="Garamond" w:hAnsi="Garamond"/>
        <w:b/>
        <w:bCs/>
        <w:sz w:val="20"/>
        <w:szCs w:val="20"/>
      </w:rPr>
      <w:fldChar w:fldCharType="end"/>
    </w:r>
  </w:p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94D90" w14:textId="77777777" w:rsidR="000F6E7D" w:rsidRDefault="000F6E7D">
      <w:r>
        <w:separator/>
      </w:r>
    </w:p>
  </w:footnote>
  <w:footnote w:type="continuationSeparator" w:id="0">
    <w:p w14:paraId="4C9E3D30" w14:textId="77777777" w:rsidR="000F6E7D" w:rsidRDefault="000F6E7D">
      <w:r>
        <w:continuationSeparator/>
      </w:r>
    </w:p>
  </w:footnote>
  <w:footnote w:type="continuationNotice" w:id="1">
    <w:p w14:paraId="6C2DF819" w14:textId="77777777" w:rsidR="000F6E7D" w:rsidRDefault="000F6E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92425" w14:textId="77777777" w:rsidR="00D536FF" w:rsidRDefault="00D536FF" w:rsidP="00D536FF">
    <w:pPr>
      <w:pStyle w:val="Cabealho"/>
      <w:jc w:val="center"/>
      <w:rPr>
        <w:rFonts w:ascii="Garamond" w:hAnsi="Garamond"/>
        <w:b/>
        <w:i/>
        <w:color w:val="E36C0A" w:themeColor="accent6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9BA56C9"/>
    <w:multiLevelType w:val="hybridMultilevel"/>
    <w:tmpl w:val="BDBE9D16"/>
    <w:lvl w:ilvl="0" w:tplc="3618BE8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94045C"/>
    <w:multiLevelType w:val="hybridMultilevel"/>
    <w:tmpl w:val="BD002448"/>
    <w:lvl w:ilvl="0" w:tplc="26481D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DF3363D"/>
    <w:multiLevelType w:val="hybridMultilevel"/>
    <w:tmpl w:val="89B6A688"/>
    <w:lvl w:ilvl="0" w:tplc="D82EE9E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21751EF"/>
    <w:multiLevelType w:val="multilevel"/>
    <w:tmpl w:val="ED6CF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1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F466E6"/>
    <w:multiLevelType w:val="hybridMultilevel"/>
    <w:tmpl w:val="FFD8A5A2"/>
    <w:lvl w:ilvl="0" w:tplc="D2209B54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Arial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 w15:restartNumberingAfterBreak="0">
    <w:nsid w:val="5BEF3359"/>
    <w:multiLevelType w:val="hybridMultilevel"/>
    <w:tmpl w:val="CF268382"/>
    <w:lvl w:ilvl="0" w:tplc="AA226B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5FD958A1"/>
    <w:multiLevelType w:val="hybridMultilevel"/>
    <w:tmpl w:val="DC482FC2"/>
    <w:lvl w:ilvl="0" w:tplc="9EBCF88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Times New Roman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6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2F154EF"/>
    <w:multiLevelType w:val="hybridMultilevel"/>
    <w:tmpl w:val="4060225E"/>
    <w:lvl w:ilvl="0" w:tplc="ADB21EE2">
      <w:start w:val="1"/>
      <w:numFmt w:val="lowerLetter"/>
      <w:lvlText w:val="%1)"/>
      <w:lvlJc w:val="left"/>
      <w:pPr>
        <w:ind w:left="185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1" w:hanging="360"/>
      </w:pPr>
    </w:lvl>
    <w:lvl w:ilvl="2" w:tplc="0416001B" w:tentative="1">
      <w:start w:val="1"/>
      <w:numFmt w:val="lowerRoman"/>
      <w:lvlText w:val="%3."/>
      <w:lvlJc w:val="right"/>
      <w:pPr>
        <w:ind w:left="3291" w:hanging="180"/>
      </w:pPr>
    </w:lvl>
    <w:lvl w:ilvl="3" w:tplc="0416000F" w:tentative="1">
      <w:start w:val="1"/>
      <w:numFmt w:val="decimal"/>
      <w:lvlText w:val="%4."/>
      <w:lvlJc w:val="left"/>
      <w:pPr>
        <w:ind w:left="4011" w:hanging="360"/>
      </w:pPr>
    </w:lvl>
    <w:lvl w:ilvl="4" w:tplc="04160019" w:tentative="1">
      <w:start w:val="1"/>
      <w:numFmt w:val="lowerLetter"/>
      <w:lvlText w:val="%5."/>
      <w:lvlJc w:val="left"/>
      <w:pPr>
        <w:ind w:left="4731" w:hanging="360"/>
      </w:pPr>
    </w:lvl>
    <w:lvl w:ilvl="5" w:tplc="0416001B" w:tentative="1">
      <w:start w:val="1"/>
      <w:numFmt w:val="lowerRoman"/>
      <w:lvlText w:val="%6."/>
      <w:lvlJc w:val="right"/>
      <w:pPr>
        <w:ind w:left="5451" w:hanging="180"/>
      </w:pPr>
    </w:lvl>
    <w:lvl w:ilvl="6" w:tplc="0416000F" w:tentative="1">
      <w:start w:val="1"/>
      <w:numFmt w:val="decimal"/>
      <w:lvlText w:val="%7."/>
      <w:lvlJc w:val="left"/>
      <w:pPr>
        <w:ind w:left="6171" w:hanging="360"/>
      </w:pPr>
    </w:lvl>
    <w:lvl w:ilvl="7" w:tplc="04160019" w:tentative="1">
      <w:start w:val="1"/>
      <w:numFmt w:val="lowerLetter"/>
      <w:lvlText w:val="%8."/>
      <w:lvlJc w:val="left"/>
      <w:pPr>
        <w:ind w:left="6891" w:hanging="360"/>
      </w:pPr>
    </w:lvl>
    <w:lvl w:ilvl="8" w:tplc="0416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4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42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43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12"/>
  </w:num>
  <w:num w:numId="2" w16cid:durableId="458763359">
    <w:abstractNumId w:val="0"/>
  </w:num>
  <w:num w:numId="3" w16cid:durableId="1675454916">
    <w:abstractNumId w:val="41"/>
  </w:num>
  <w:num w:numId="4" w16cid:durableId="949236584">
    <w:abstractNumId w:val="43"/>
  </w:num>
  <w:num w:numId="5" w16cid:durableId="552742187">
    <w:abstractNumId w:val="23"/>
  </w:num>
  <w:num w:numId="6" w16cid:durableId="269433705">
    <w:abstractNumId w:val="19"/>
  </w:num>
  <w:num w:numId="7" w16cid:durableId="1734235735">
    <w:abstractNumId w:val="28"/>
  </w:num>
  <w:num w:numId="8" w16cid:durableId="2070305899">
    <w:abstractNumId w:val="37"/>
  </w:num>
  <w:num w:numId="9" w16cid:durableId="462968375">
    <w:abstractNumId w:val="4"/>
  </w:num>
  <w:num w:numId="10" w16cid:durableId="937712619">
    <w:abstractNumId w:val="1"/>
  </w:num>
  <w:num w:numId="11" w16cid:durableId="16591064">
    <w:abstractNumId w:val="44"/>
  </w:num>
  <w:num w:numId="12" w16cid:durableId="631718320">
    <w:abstractNumId w:val="25"/>
  </w:num>
  <w:num w:numId="13" w16cid:durableId="1319456345">
    <w:abstractNumId w:val="35"/>
  </w:num>
  <w:num w:numId="14" w16cid:durableId="141122470">
    <w:abstractNumId w:val="33"/>
  </w:num>
  <w:num w:numId="15" w16cid:durableId="1087652846">
    <w:abstractNumId w:val="8"/>
  </w:num>
  <w:num w:numId="16" w16cid:durableId="286551525">
    <w:abstractNumId w:val="29"/>
  </w:num>
  <w:num w:numId="17" w16cid:durableId="1982342023">
    <w:abstractNumId w:val="31"/>
  </w:num>
  <w:num w:numId="18" w16cid:durableId="1755666871">
    <w:abstractNumId w:val="42"/>
  </w:num>
  <w:num w:numId="19" w16cid:durableId="1314336238">
    <w:abstractNumId w:val="7"/>
  </w:num>
  <w:num w:numId="20" w16cid:durableId="1240628366">
    <w:abstractNumId w:val="30"/>
  </w:num>
  <w:num w:numId="21" w16cid:durableId="165484200">
    <w:abstractNumId w:val="5"/>
  </w:num>
  <w:num w:numId="22" w16cid:durableId="1936983023">
    <w:abstractNumId w:val="16"/>
  </w:num>
  <w:num w:numId="23" w16cid:durableId="151869124">
    <w:abstractNumId w:val="17"/>
  </w:num>
  <w:num w:numId="24" w16cid:durableId="601769117">
    <w:abstractNumId w:val="27"/>
  </w:num>
  <w:num w:numId="25" w16cid:durableId="1891183385">
    <w:abstractNumId w:val="10"/>
  </w:num>
  <w:num w:numId="26" w16cid:durableId="2107378424">
    <w:abstractNumId w:val="24"/>
  </w:num>
  <w:num w:numId="27" w16cid:durableId="1229075480">
    <w:abstractNumId w:val="39"/>
  </w:num>
  <w:num w:numId="28" w16cid:durableId="1883244875">
    <w:abstractNumId w:val="6"/>
  </w:num>
  <w:num w:numId="29" w16cid:durableId="506091063">
    <w:abstractNumId w:val="22"/>
  </w:num>
  <w:num w:numId="30" w16cid:durableId="1430587026">
    <w:abstractNumId w:val="14"/>
  </w:num>
  <w:num w:numId="31" w16cid:durableId="147404761">
    <w:abstractNumId w:val="38"/>
  </w:num>
  <w:num w:numId="32" w16cid:durableId="1851021525">
    <w:abstractNumId w:val="9"/>
  </w:num>
  <w:num w:numId="33" w16cid:durableId="106704978">
    <w:abstractNumId w:val="11"/>
  </w:num>
  <w:num w:numId="34" w16cid:durableId="891427505">
    <w:abstractNumId w:val="21"/>
  </w:num>
  <w:num w:numId="35" w16cid:durableId="1760323340">
    <w:abstractNumId w:val="15"/>
  </w:num>
  <w:num w:numId="36" w16cid:durableId="1379474780">
    <w:abstractNumId w:val="36"/>
  </w:num>
  <w:num w:numId="37" w16cid:durableId="1775975583">
    <w:abstractNumId w:val="40"/>
  </w:num>
  <w:num w:numId="38" w16cid:durableId="675419227">
    <w:abstractNumId w:val="2"/>
  </w:num>
  <w:num w:numId="39" w16cid:durableId="698162823">
    <w:abstractNumId w:val="18"/>
  </w:num>
  <w:num w:numId="40" w16cid:durableId="1082602111">
    <w:abstractNumId w:val="13"/>
  </w:num>
  <w:num w:numId="41" w16cid:durableId="2084065465">
    <w:abstractNumId w:val="3"/>
  </w:num>
  <w:num w:numId="42" w16cid:durableId="174151294">
    <w:abstractNumId w:val="26"/>
  </w:num>
  <w:num w:numId="43" w16cid:durableId="1859730256">
    <w:abstractNumId w:val="34"/>
  </w:num>
  <w:num w:numId="44" w16cid:durableId="66153440">
    <w:abstractNumId w:val="3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D5A"/>
    <w:rsid w:val="000A7F3D"/>
    <w:rsid w:val="000B01DF"/>
    <w:rsid w:val="000B02A1"/>
    <w:rsid w:val="000B031F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6C9"/>
    <w:rsid w:val="000C19BD"/>
    <w:rsid w:val="000C1A8D"/>
    <w:rsid w:val="000C20BD"/>
    <w:rsid w:val="000C21AD"/>
    <w:rsid w:val="000C2C16"/>
    <w:rsid w:val="000C2E00"/>
    <w:rsid w:val="000C32BF"/>
    <w:rsid w:val="000C341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6E7D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2CF2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101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0FA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68F9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90C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539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17E"/>
    <w:rsid w:val="003648BA"/>
    <w:rsid w:val="00364911"/>
    <w:rsid w:val="00364F4B"/>
    <w:rsid w:val="00365C7D"/>
    <w:rsid w:val="00365F02"/>
    <w:rsid w:val="003664F7"/>
    <w:rsid w:val="00366705"/>
    <w:rsid w:val="0036684D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3C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111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C85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99D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3C9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2AC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09A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B62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30E"/>
    <w:rsid w:val="00865730"/>
    <w:rsid w:val="008658A3"/>
    <w:rsid w:val="00865B0D"/>
    <w:rsid w:val="0086664D"/>
    <w:rsid w:val="00867351"/>
    <w:rsid w:val="0086750E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8A0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B73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1A2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66B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2FC4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56A0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497E"/>
    <w:rsid w:val="00B8533F"/>
    <w:rsid w:val="00B85414"/>
    <w:rsid w:val="00B857BE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570B"/>
    <w:rsid w:val="00BE5900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12D1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3E4C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2994"/>
    <w:rsid w:val="00D536FF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57A9A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4BA3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6FD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294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character" w:customStyle="1" w:styleId="t286pc">
    <w:name w:val="t286pc"/>
    <w:basedOn w:val="Fontepargpadro"/>
    <w:rsid w:val="00D53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4123</Words>
  <Characters>23258</Characters>
  <Application>Microsoft Office Word</Application>
  <DocSecurity>0</DocSecurity>
  <Lines>1224</Lines>
  <Paragraphs>608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2025-12-11T12:01:00Z</dcterms:created>
  <dcterms:modified xsi:type="dcterms:W3CDTF">2026-03-02T19:11:00Z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