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04B9" w14:textId="51A84459" w:rsidR="00357F34" w:rsidRDefault="00357F34" w:rsidP="00742A14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357F34">
        <w:rPr>
          <w:rFonts w:ascii="Garamond" w:hAnsi="Garamond"/>
          <w:b/>
          <w:bCs/>
          <w:color w:val="000000" w:themeColor="text1"/>
          <w:u w:val="single"/>
        </w:rPr>
        <w:t>Processo nº 577/2026</w:t>
      </w:r>
      <w:r>
        <w:rPr>
          <w:rFonts w:ascii="Garamond" w:hAnsi="Garamond"/>
          <w:color w:val="000000" w:themeColor="text1"/>
        </w:rPr>
        <w:t>.</w:t>
      </w:r>
    </w:p>
    <w:p w14:paraId="443381F4" w14:textId="106BACAC" w:rsidR="009D6B40" w:rsidRPr="005D282A" w:rsidRDefault="00357F34" w:rsidP="00742A14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357F34">
        <w:rPr>
          <w:rFonts w:ascii="Garamond" w:hAnsi="Garamond"/>
          <w:b/>
          <w:bCs/>
          <w:color w:val="000000" w:themeColor="text1"/>
          <w:u w:val="single"/>
        </w:rPr>
        <w:t>Objeto</w:t>
      </w:r>
      <w:r>
        <w:rPr>
          <w:rFonts w:ascii="Garamond" w:hAnsi="Garamond"/>
          <w:color w:val="000000" w:themeColor="text1"/>
        </w:rPr>
        <w:t xml:space="preserve">: Fornecimento </w:t>
      </w:r>
      <w:r w:rsidR="006158D7" w:rsidRPr="005D282A">
        <w:rPr>
          <w:rFonts w:ascii="Garamond" w:hAnsi="Garamond"/>
          <w:color w:val="000000" w:themeColor="text1"/>
        </w:rPr>
        <w:t xml:space="preserve">de </w:t>
      </w:r>
      <w:r w:rsidR="00945425">
        <w:rPr>
          <w:rFonts w:ascii="Garamond" w:hAnsi="Garamond"/>
          <w:color w:val="000000" w:themeColor="text1"/>
        </w:rPr>
        <w:t>hortifrutigranjeiros</w:t>
      </w:r>
      <w:r w:rsidR="005D282A" w:rsidRPr="005D282A">
        <w:rPr>
          <w:rFonts w:ascii="Garamond" w:hAnsi="Garamond"/>
          <w:color w:val="000000" w:themeColor="text1"/>
        </w:rPr>
        <w:t xml:space="preserve"> </w:t>
      </w:r>
      <w:r w:rsidR="00C245B8" w:rsidRPr="005D282A">
        <w:rPr>
          <w:rFonts w:ascii="Garamond" w:hAnsi="Garamond"/>
          <w:color w:val="000000" w:themeColor="text1"/>
        </w:rPr>
        <w:t>para atender a demanda d</w:t>
      </w:r>
      <w:r w:rsidR="005D282A" w:rsidRPr="005D282A">
        <w:rPr>
          <w:rFonts w:ascii="Garamond" w:hAnsi="Garamond"/>
          <w:color w:val="000000" w:themeColor="text1"/>
        </w:rPr>
        <w:t>o Projeto Esporte Cultura e Lazer</w:t>
      </w:r>
      <w:r w:rsidR="00CD7FA6" w:rsidRPr="005D282A">
        <w:rPr>
          <w:rFonts w:ascii="Garamond" w:hAnsi="Garamond"/>
          <w:color w:val="000000" w:themeColor="text1"/>
        </w:rPr>
        <w:t xml:space="preserve">, </w:t>
      </w:r>
      <w:r w:rsidR="009D6B40" w:rsidRPr="005D282A">
        <w:rPr>
          <w:rFonts w:ascii="Garamond" w:hAnsi="Garamond"/>
          <w:color w:val="000000" w:themeColor="text1"/>
        </w:rPr>
        <w:t xml:space="preserve">conforme </w:t>
      </w:r>
      <w:r w:rsidR="00DF0556" w:rsidRPr="005D282A">
        <w:rPr>
          <w:rFonts w:ascii="Garamond" w:hAnsi="Garamond"/>
          <w:color w:val="000000" w:themeColor="text1"/>
        </w:rPr>
        <w:t>estipulado</w:t>
      </w:r>
      <w:r w:rsidR="009D6B40" w:rsidRPr="005D282A">
        <w:rPr>
          <w:rFonts w:ascii="Garamond" w:hAnsi="Garamond"/>
          <w:color w:val="000000" w:themeColor="text1"/>
        </w:rPr>
        <w:t xml:space="preserve"> neste Termo</w:t>
      </w:r>
      <w:r w:rsidR="00B215E0" w:rsidRPr="005D282A">
        <w:rPr>
          <w:rFonts w:ascii="Garamond" w:hAnsi="Garamond"/>
          <w:color w:val="000000" w:themeColor="text1"/>
        </w:rPr>
        <w:t>.</w:t>
      </w:r>
    </w:p>
    <w:p w14:paraId="634D06E8" w14:textId="77777777" w:rsidR="001A212E" w:rsidRDefault="001A212E" w:rsidP="00742A1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7117"/>
        <w:gridCol w:w="927"/>
        <w:gridCol w:w="1231"/>
        <w:gridCol w:w="1231"/>
        <w:gridCol w:w="1230"/>
        <w:gridCol w:w="1230"/>
      </w:tblGrid>
      <w:tr w:rsidR="00357F34" w:rsidRPr="005D282A" w14:paraId="747FF2E2" w14:textId="557938A3" w:rsidTr="00357F34">
        <w:trPr>
          <w:trHeight w:val="41"/>
        </w:trPr>
        <w:tc>
          <w:tcPr>
            <w:tcW w:w="615" w:type="dxa"/>
            <w:shd w:val="clear" w:color="000000" w:fill="D9D9D9"/>
            <w:noWrap/>
            <w:vAlign w:val="center"/>
            <w:hideMark/>
          </w:tcPr>
          <w:p w14:paraId="479CC8E4" w14:textId="3CFDEB12" w:rsidR="00357F34" w:rsidRPr="005D282A" w:rsidRDefault="00357F34" w:rsidP="00742A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117" w:type="dxa"/>
            <w:shd w:val="clear" w:color="000000" w:fill="D9D9D9"/>
            <w:noWrap/>
            <w:vAlign w:val="center"/>
            <w:hideMark/>
          </w:tcPr>
          <w:p w14:paraId="64D39AE8" w14:textId="6EF26810" w:rsidR="00357F34" w:rsidRPr="005D282A" w:rsidRDefault="00357F34" w:rsidP="00742A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27" w:type="dxa"/>
            <w:shd w:val="clear" w:color="000000" w:fill="D9D9D9"/>
            <w:noWrap/>
            <w:vAlign w:val="center"/>
            <w:hideMark/>
          </w:tcPr>
          <w:p w14:paraId="24EAAC72" w14:textId="5F16D88D" w:rsidR="00357F34" w:rsidRPr="005D282A" w:rsidRDefault="00357F34" w:rsidP="00742A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1" w:type="dxa"/>
            <w:shd w:val="clear" w:color="auto" w:fill="D9D9D9" w:themeFill="background1" w:themeFillShade="D9"/>
            <w:noWrap/>
            <w:vAlign w:val="center"/>
            <w:hideMark/>
          </w:tcPr>
          <w:p w14:paraId="59E6560C" w14:textId="30E894C9" w:rsidR="00357F34" w:rsidRPr="005D282A" w:rsidRDefault="00357F34" w:rsidP="00742A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29C2604F" w14:textId="1852136D" w:rsidR="00357F34" w:rsidRPr="005D282A" w:rsidRDefault="00357F34" w:rsidP="00742A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61B35AA3" w14:textId="7383EDDB" w:rsidR="00357F34" w:rsidRPr="005D282A" w:rsidRDefault="00357F34" w:rsidP="00742A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267E9863" w14:textId="734875FF" w:rsidR="00357F34" w:rsidRPr="005D282A" w:rsidRDefault="00357F34" w:rsidP="00742A1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57F34" w:rsidRPr="005D282A" w14:paraId="20539805" w14:textId="61A8D944" w:rsidTr="00357F34">
        <w:trPr>
          <w:trHeight w:val="41"/>
        </w:trPr>
        <w:tc>
          <w:tcPr>
            <w:tcW w:w="615" w:type="dxa"/>
            <w:noWrap/>
            <w:vAlign w:val="center"/>
          </w:tcPr>
          <w:p w14:paraId="2DCF4792" w14:textId="5B0E8AD0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117" w:type="dxa"/>
            <w:vAlign w:val="center"/>
            <w:hideMark/>
          </w:tcPr>
          <w:p w14:paraId="03F970D4" w14:textId="6351767B" w:rsidR="00357F34" w:rsidRPr="005D282A" w:rsidRDefault="00357F34" w:rsidP="00357F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ABACAXI TIPO PÉROLA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TIPO PEROLA COM 70% DE MATURAÇÃO, SEM DANIFICAÇÕES FÍSICAS, CASCA INTEGRA. PESO POR UNIDADE DE APROXIMADAMENTE 1,3 G</w:t>
            </w:r>
          </w:p>
        </w:tc>
        <w:tc>
          <w:tcPr>
            <w:tcW w:w="927" w:type="dxa"/>
            <w:noWrap/>
            <w:vAlign w:val="center"/>
            <w:hideMark/>
          </w:tcPr>
          <w:p w14:paraId="136A1EC1" w14:textId="45DC9659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1" w:type="dxa"/>
            <w:noWrap/>
            <w:vAlign w:val="center"/>
            <w:hideMark/>
          </w:tcPr>
          <w:p w14:paraId="692A8C41" w14:textId="76085B42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31" w:type="dxa"/>
          </w:tcPr>
          <w:p w14:paraId="05B16716" w14:textId="7777777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48D6F82F" w14:textId="4D157B4F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25A3F499" w14:textId="486DE4D2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57F34" w:rsidRPr="005D282A" w14:paraId="032E91BE" w14:textId="1DEB64D4" w:rsidTr="00357F34">
        <w:trPr>
          <w:trHeight w:val="41"/>
        </w:trPr>
        <w:tc>
          <w:tcPr>
            <w:tcW w:w="615" w:type="dxa"/>
            <w:noWrap/>
            <w:vAlign w:val="center"/>
          </w:tcPr>
          <w:p w14:paraId="41FBBBB4" w14:textId="57F046DF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117" w:type="dxa"/>
            <w:vAlign w:val="center"/>
            <w:hideMark/>
          </w:tcPr>
          <w:p w14:paraId="715CB198" w14:textId="2028D073" w:rsidR="00357F34" w:rsidRPr="005D282A" w:rsidRDefault="00357F34" w:rsidP="00357F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ALFACE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APARÊNCIA FRESCA E SÃ, COLHIDAS AO ATINGIR O GRAU DE EVOLUÇÃO COMPLETO E PERFEITO ESTADO DE DESENVOLVIMENTO. ISENTO DE DANOS E DEFEITOS DE NATUREZA FÍSICA OU MECÂNICA, TERRA ADERENTE, SUJIDADES, PARASITAS E LARVAS E DEFENSIVOS AGRÍCOLAS</w:t>
            </w:r>
          </w:p>
        </w:tc>
        <w:tc>
          <w:tcPr>
            <w:tcW w:w="927" w:type="dxa"/>
            <w:noWrap/>
            <w:vAlign w:val="center"/>
            <w:hideMark/>
          </w:tcPr>
          <w:p w14:paraId="0C15FFD2" w14:textId="7CF3D9C4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PÉS</w:t>
            </w:r>
          </w:p>
        </w:tc>
        <w:tc>
          <w:tcPr>
            <w:tcW w:w="1231" w:type="dxa"/>
            <w:noWrap/>
            <w:vAlign w:val="center"/>
            <w:hideMark/>
          </w:tcPr>
          <w:p w14:paraId="4303C879" w14:textId="4D87687A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84</w:t>
            </w:r>
          </w:p>
        </w:tc>
        <w:tc>
          <w:tcPr>
            <w:tcW w:w="1231" w:type="dxa"/>
          </w:tcPr>
          <w:p w14:paraId="1BFA79CD" w14:textId="7777777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53CEE6EB" w14:textId="4C287258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6A87EB49" w14:textId="3AF014BF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57F34" w:rsidRPr="005D282A" w14:paraId="46A768D8" w14:textId="7B5A3A4A" w:rsidTr="00357F34">
        <w:trPr>
          <w:trHeight w:val="41"/>
        </w:trPr>
        <w:tc>
          <w:tcPr>
            <w:tcW w:w="615" w:type="dxa"/>
            <w:noWrap/>
            <w:vAlign w:val="center"/>
          </w:tcPr>
          <w:p w14:paraId="2C99D9F3" w14:textId="37DBB5C6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7117" w:type="dxa"/>
            <w:vAlign w:val="center"/>
            <w:hideMark/>
          </w:tcPr>
          <w:p w14:paraId="254B1466" w14:textId="74A6DC22" w:rsidR="00357F34" w:rsidRPr="005D282A" w:rsidRDefault="00357F34" w:rsidP="00357F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BANANA PRATA: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PRATA COM 70% DE MATURAÇÃO, SEM DANIFICAÇÕES FÍSICAS, CASCA INTEGRA. ISENTA DE SUBSTÂNCIAS TERROSAS, SUJIDADES, PARASITAS, LARVAS, RESÍDUOS DE DEFENSIVOS AGRÍCOLAS, ODOR E SABOR ESTRANHO. PESO POR UNIDADE PADRÃO. </w:t>
            </w:r>
          </w:p>
        </w:tc>
        <w:tc>
          <w:tcPr>
            <w:tcW w:w="927" w:type="dxa"/>
            <w:noWrap/>
            <w:vAlign w:val="center"/>
            <w:hideMark/>
          </w:tcPr>
          <w:p w14:paraId="4C5A64B8" w14:textId="07B71B2C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31" w:type="dxa"/>
            <w:noWrap/>
            <w:vAlign w:val="center"/>
            <w:hideMark/>
          </w:tcPr>
          <w:p w14:paraId="42D6D49D" w14:textId="31AB0A65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31" w:type="dxa"/>
          </w:tcPr>
          <w:p w14:paraId="16BD289C" w14:textId="7777777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4870C856" w14:textId="46B78258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4F7B22DE" w14:textId="2758AFAA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57F34" w:rsidRPr="005D282A" w14:paraId="21D4B26C" w14:textId="41F56D66" w:rsidTr="00357F34">
        <w:trPr>
          <w:trHeight w:val="41"/>
        </w:trPr>
        <w:tc>
          <w:tcPr>
            <w:tcW w:w="615" w:type="dxa"/>
            <w:noWrap/>
            <w:vAlign w:val="center"/>
          </w:tcPr>
          <w:p w14:paraId="1F6E1032" w14:textId="02D941D4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7117" w:type="dxa"/>
            <w:vAlign w:val="center"/>
            <w:hideMark/>
          </w:tcPr>
          <w:p w14:paraId="5C700CF4" w14:textId="5C9A513D" w:rsidR="00357F34" w:rsidRPr="005D282A" w:rsidRDefault="00357F34" w:rsidP="00357F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CEBOLA BRANCA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APARÊNCIA FRESCA E SÃ, COLHIDAS AO ATINGIR O GRAU DE EVOLUÇÃO COMPLETO E PERFEITO ESTADO DE DESENVOLVIMENTO. ISENTO DE DANOS E DEFEITOS DE NATUREZA FÍSICA OU MECÂNICA, TERRA ADERENTE, SUJIDADES, PARASITAS E LARVAS E DEFENSIVOS AGRÍCOLAS. PESO E TAMANHO PADRÃO. </w:t>
            </w:r>
          </w:p>
        </w:tc>
        <w:tc>
          <w:tcPr>
            <w:tcW w:w="927" w:type="dxa"/>
            <w:noWrap/>
            <w:vAlign w:val="center"/>
            <w:hideMark/>
          </w:tcPr>
          <w:p w14:paraId="51ADCEB9" w14:textId="4BBCA23E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31" w:type="dxa"/>
            <w:noWrap/>
            <w:vAlign w:val="center"/>
            <w:hideMark/>
          </w:tcPr>
          <w:p w14:paraId="13E06022" w14:textId="56A2CB64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1231" w:type="dxa"/>
          </w:tcPr>
          <w:p w14:paraId="2C1DE4E0" w14:textId="7777777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2264A007" w14:textId="091044C9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7F72B838" w14:textId="1057E32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57F34" w:rsidRPr="005D282A" w14:paraId="4CF421ED" w14:textId="6F123833" w:rsidTr="00357F34">
        <w:trPr>
          <w:trHeight w:val="41"/>
        </w:trPr>
        <w:tc>
          <w:tcPr>
            <w:tcW w:w="615" w:type="dxa"/>
            <w:noWrap/>
            <w:vAlign w:val="center"/>
          </w:tcPr>
          <w:p w14:paraId="77CDAA4E" w14:textId="63BF0DC6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117" w:type="dxa"/>
            <w:vAlign w:val="center"/>
            <w:hideMark/>
          </w:tcPr>
          <w:p w14:paraId="280B60B5" w14:textId="38183238" w:rsidR="00357F34" w:rsidRPr="005D282A" w:rsidRDefault="00357F34" w:rsidP="00357F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CENOURA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FRESCAS DE ÓTIMA QUALIDADE, COMPACTA,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 </w:t>
            </w:r>
          </w:p>
        </w:tc>
        <w:tc>
          <w:tcPr>
            <w:tcW w:w="927" w:type="dxa"/>
            <w:noWrap/>
            <w:vAlign w:val="center"/>
            <w:hideMark/>
          </w:tcPr>
          <w:p w14:paraId="5789C8A8" w14:textId="4F056374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31" w:type="dxa"/>
            <w:noWrap/>
            <w:vAlign w:val="center"/>
            <w:hideMark/>
          </w:tcPr>
          <w:p w14:paraId="5BE3CB1E" w14:textId="53C31E8B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1231" w:type="dxa"/>
          </w:tcPr>
          <w:p w14:paraId="2AE8A8F9" w14:textId="7777777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2554A9FD" w14:textId="502B8C30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2902E01C" w14:textId="16B21335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57F34" w:rsidRPr="005D282A" w14:paraId="728E4640" w14:textId="6E5C5515" w:rsidTr="00357F34">
        <w:trPr>
          <w:trHeight w:val="41"/>
        </w:trPr>
        <w:tc>
          <w:tcPr>
            <w:tcW w:w="615" w:type="dxa"/>
            <w:noWrap/>
            <w:vAlign w:val="center"/>
          </w:tcPr>
          <w:p w14:paraId="4CC66DBE" w14:textId="338041C5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117" w:type="dxa"/>
            <w:vAlign w:val="center"/>
            <w:hideMark/>
          </w:tcPr>
          <w:p w14:paraId="736CFA65" w14:textId="4162FB7E" w:rsidR="00357F34" w:rsidRPr="005D282A" w:rsidRDefault="00357F34" w:rsidP="00357F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LARANJA PÊRA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TIPO PÊRA COM 70% DE MATURAÇÃO. SEM DANIFICAÇÕES FÍSICAS, CASCA INTEGRA. ISENTA DE SUBSTÂNCIAS TERROSAS, SUJIDADES, PARASITAS, LARVAS, RESÍDUOS DE DEFENSIVOS AGRÍCOLAS, ODOR E SABOR ESTRANHO. </w:t>
            </w:r>
          </w:p>
        </w:tc>
        <w:tc>
          <w:tcPr>
            <w:tcW w:w="927" w:type="dxa"/>
            <w:noWrap/>
            <w:vAlign w:val="center"/>
            <w:hideMark/>
          </w:tcPr>
          <w:p w14:paraId="36CEF5DE" w14:textId="5AA71861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31" w:type="dxa"/>
            <w:noWrap/>
            <w:vAlign w:val="center"/>
            <w:hideMark/>
          </w:tcPr>
          <w:p w14:paraId="3CBB252F" w14:textId="76EF1C50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31" w:type="dxa"/>
          </w:tcPr>
          <w:p w14:paraId="361CDA83" w14:textId="7777777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6B65AF75" w14:textId="31ADFDFB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6738E855" w14:textId="48978908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57F34" w:rsidRPr="005D282A" w14:paraId="291512DC" w14:textId="0D35FFB1" w:rsidTr="00357F34">
        <w:trPr>
          <w:trHeight w:val="41"/>
        </w:trPr>
        <w:tc>
          <w:tcPr>
            <w:tcW w:w="615" w:type="dxa"/>
            <w:noWrap/>
            <w:vAlign w:val="center"/>
          </w:tcPr>
          <w:p w14:paraId="5729FEB5" w14:textId="5A67EF11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7117" w:type="dxa"/>
            <w:vAlign w:val="center"/>
            <w:hideMark/>
          </w:tcPr>
          <w:p w14:paraId="011D5088" w14:textId="58705343" w:rsidR="00357F34" w:rsidRPr="005D282A" w:rsidRDefault="00357F34" w:rsidP="00357F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MAÇÃ TIPO GALA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COM 70% DE MATURAÇÃO SEM DANIFICAÇÕES FÍSICAS, CASCA INTEGRA. COM COR, SABOR E AROMA CARACTERÍSTICOS DA ESPÉCIE. ISENTA DE SUBSTÂNCIAS TERROSAS, SUJIDADES, PARASITAS, LARVAS, RESÍDUOS DE DEFENSIVOS AGRÍCOLAS, ODOR E SABOR ESTRANHO. PESO POR UNIDADE DE APROXIMADAMENTE 110G. </w:t>
            </w:r>
          </w:p>
        </w:tc>
        <w:tc>
          <w:tcPr>
            <w:tcW w:w="927" w:type="dxa"/>
            <w:noWrap/>
            <w:vAlign w:val="center"/>
            <w:hideMark/>
          </w:tcPr>
          <w:p w14:paraId="5CA71EA9" w14:textId="23A06AC8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31" w:type="dxa"/>
            <w:noWrap/>
            <w:vAlign w:val="center"/>
            <w:hideMark/>
          </w:tcPr>
          <w:p w14:paraId="12502E83" w14:textId="4D581420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31" w:type="dxa"/>
          </w:tcPr>
          <w:p w14:paraId="38D91A38" w14:textId="7777777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6F7F2E48" w14:textId="7AF5594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6B9ED19C" w14:textId="7870DB42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57F34" w:rsidRPr="005D282A" w14:paraId="1A10DE04" w14:textId="46DC433C" w:rsidTr="00357F34">
        <w:trPr>
          <w:trHeight w:val="41"/>
        </w:trPr>
        <w:tc>
          <w:tcPr>
            <w:tcW w:w="615" w:type="dxa"/>
            <w:noWrap/>
            <w:vAlign w:val="center"/>
          </w:tcPr>
          <w:p w14:paraId="28814F66" w14:textId="604B4A79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117" w:type="dxa"/>
            <w:vAlign w:val="center"/>
            <w:hideMark/>
          </w:tcPr>
          <w:p w14:paraId="03CFCEDB" w14:textId="62ECADDF" w:rsidR="00357F34" w:rsidRPr="005D282A" w:rsidRDefault="00357F34" w:rsidP="00357F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OVOS DE GALINHA BRANCOS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CASCA ÍNTEGRA, SEM RACHADURAS, SEM SUJIDADES. </w:t>
            </w:r>
          </w:p>
        </w:tc>
        <w:tc>
          <w:tcPr>
            <w:tcW w:w="927" w:type="dxa"/>
            <w:noWrap/>
            <w:vAlign w:val="center"/>
            <w:hideMark/>
          </w:tcPr>
          <w:p w14:paraId="563F5005" w14:textId="5783991F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DÚZIA</w:t>
            </w:r>
          </w:p>
        </w:tc>
        <w:tc>
          <w:tcPr>
            <w:tcW w:w="1231" w:type="dxa"/>
            <w:noWrap/>
            <w:vAlign w:val="center"/>
            <w:hideMark/>
          </w:tcPr>
          <w:p w14:paraId="55EDACF4" w14:textId="0D858705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231" w:type="dxa"/>
          </w:tcPr>
          <w:p w14:paraId="67C9A236" w14:textId="7777777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37EEB03F" w14:textId="316EE37E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0B0C2E7D" w14:textId="1C986DA3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57F34" w:rsidRPr="005D282A" w14:paraId="55BD0051" w14:textId="6D603525" w:rsidTr="00357F34">
        <w:trPr>
          <w:trHeight w:val="41"/>
        </w:trPr>
        <w:tc>
          <w:tcPr>
            <w:tcW w:w="615" w:type="dxa"/>
            <w:noWrap/>
            <w:vAlign w:val="center"/>
          </w:tcPr>
          <w:p w14:paraId="1421FCF9" w14:textId="4374E1FE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7117" w:type="dxa"/>
            <w:vAlign w:val="center"/>
            <w:hideMark/>
          </w:tcPr>
          <w:p w14:paraId="76F294CD" w14:textId="33FB9DAF" w:rsidR="00357F34" w:rsidRPr="005D282A" w:rsidRDefault="00357F34" w:rsidP="00357F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TOMATE EXTRA TIPO 1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SEM DANIFICAÇÕES FÍSICAS, CASCA INTEGRA. COM COR, SABOR E AROMA CARACTERÍSTICOS DA ESPÉCIE. ISENTA DE SUBSTÂNCIAS TERROSAS, SUJIDADES, PARASITAS, LARVAS, RESÍDUOS DE DEFENSIVOS AGRÍCOLAS, ODOR E SABOR ESTRANHO. PESO E TAMANHO PADRÃO. </w:t>
            </w:r>
          </w:p>
        </w:tc>
        <w:tc>
          <w:tcPr>
            <w:tcW w:w="927" w:type="dxa"/>
            <w:noWrap/>
            <w:vAlign w:val="center"/>
            <w:hideMark/>
          </w:tcPr>
          <w:p w14:paraId="53436D17" w14:textId="79D1B49C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31" w:type="dxa"/>
            <w:noWrap/>
            <w:vAlign w:val="center"/>
            <w:hideMark/>
          </w:tcPr>
          <w:p w14:paraId="5CBCE57E" w14:textId="20F619B6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86</w:t>
            </w:r>
          </w:p>
        </w:tc>
        <w:tc>
          <w:tcPr>
            <w:tcW w:w="1231" w:type="dxa"/>
          </w:tcPr>
          <w:p w14:paraId="4A2162DC" w14:textId="7777777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3464B9EF" w14:textId="061A256E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1EE3AE13" w14:textId="1EB2C708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57F34" w:rsidRPr="005D282A" w14:paraId="0BCB0AC0" w14:textId="1F99DC75" w:rsidTr="00357F34">
        <w:trPr>
          <w:trHeight w:val="41"/>
        </w:trPr>
        <w:tc>
          <w:tcPr>
            <w:tcW w:w="615" w:type="dxa"/>
            <w:noWrap/>
            <w:vAlign w:val="center"/>
          </w:tcPr>
          <w:p w14:paraId="4EC212B2" w14:textId="2AF177ED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117" w:type="dxa"/>
            <w:vAlign w:val="center"/>
            <w:hideMark/>
          </w:tcPr>
          <w:p w14:paraId="06540664" w14:textId="24D4F462" w:rsidR="00357F34" w:rsidRPr="005D282A" w:rsidRDefault="00357F34" w:rsidP="00357F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MELANCIA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FRESCAS DE ÓTIMA QUALIDADE, COMPACTA, FIRME DE COLORAÇÃO UNIFORME, AROMA, COR E SABOR TÍPICO DA ESPÉCIE, EM PERFEITO ESTADO DE DESENVOLVIMENTO. COM 70% DE MATURAÇÃO.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927" w:type="dxa"/>
            <w:noWrap/>
            <w:vAlign w:val="center"/>
            <w:hideMark/>
          </w:tcPr>
          <w:p w14:paraId="6085E7FE" w14:textId="35260F44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31" w:type="dxa"/>
            <w:noWrap/>
            <w:vAlign w:val="center"/>
            <w:hideMark/>
          </w:tcPr>
          <w:p w14:paraId="0C21E7EC" w14:textId="5FD7B2DC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31" w:type="dxa"/>
          </w:tcPr>
          <w:p w14:paraId="3EA7320C" w14:textId="7777777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37703FD5" w14:textId="341A9978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6CAB27E7" w14:textId="4B8A35F4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57F34" w:rsidRPr="005D282A" w14:paraId="59B1CED8" w14:textId="7D26B9FB" w:rsidTr="00357F34">
        <w:trPr>
          <w:trHeight w:val="41"/>
        </w:trPr>
        <w:tc>
          <w:tcPr>
            <w:tcW w:w="615" w:type="dxa"/>
            <w:noWrap/>
            <w:vAlign w:val="center"/>
          </w:tcPr>
          <w:p w14:paraId="07681C34" w14:textId="6AAC72C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117" w:type="dxa"/>
            <w:vAlign w:val="center"/>
            <w:hideMark/>
          </w:tcPr>
          <w:p w14:paraId="400EB010" w14:textId="2C902083" w:rsidR="00357F34" w:rsidRPr="005D282A" w:rsidRDefault="00357F34" w:rsidP="00357F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TANGERINA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DE BOA QUALIDADE E COLHEITA RECENTE, LIVRE DE PARASITOS E LARVAS, SEM UMIDADE ANORMAL, ISENTA DE ODOR E SABOR ESTRANHO</w:t>
            </w:r>
          </w:p>
        </w:tc>
        <w:tc>
          <w:tcPr>
            <w:tcW w:w="927" w:type="dxa"/>
            <w:noWrap/>
            <w:vAlign w:val="center"/>
            <w:hideMark/>
          </w:tcPr>
          <w:p w14:paraId="0E851FFF" w14:textId="0B45F009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31" w:type="dxa"/>
            <w:noWrap/>
            <w:vAlign w:val="center"/>
            <w:hideMark/>
          </w:tcPr>
          <w:p w14:paraId="2429265F" w14:textId="11BAB656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231" w:type="dxa"/>
          </w:tcPr>
          <w:p w14:paraId="0BAE0108" w14:textId="7777777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065DBC78" w14:textId="7B7E6662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51B9D622" w14:textId="1044A663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57F34" w:rsidRPr="005D282A" w14:paraId="6F45722D" w14:textId="6158AB3E" w:rsidTr="00357F34">
        <w:trPr>
          <w:trHeight w:val="103"/>
        </w:trPr>
        <w:tc>
          <w:tcPr>
            <w:tcW w:w="615" w:type="dxa"/>
            <w:noWrap/>
            <w:vAlign w:val="center"/>
          </w:tcPr>
          <w:p w14:paraId="1559277D" w14:textId="7144CA04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117" w:type="dxa"/>
            <w:vAlign w:val="center"/>
            <w:hideMark/>
          </w:tcPr>
          <w:p w14:paraId="184C92EC" w14:textId="27315114" w:rsidR="00357F34" w:rsidRPr="005D282A" w:rsidRDefault="00357F34" w:rsidP="00357F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UVA RUBI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TIPO EXTRA A, CONFORME CLASSIFICAÇÃO DO BOLETIM DA CEAGESP. O LOTE DEVERÁ APRESENTAR HOMOGENEIDADE VISUAL DE TAMANHO E COLORAÇÃO; NÃO APRESENTAR AMADURECIMENTO EXCESSIVO, DEFEITOS DE DANO POR PRAGA, FERIMENTO E IMATURIDADE ENTRE OUTRAS ALTERAÇÕES, COM CARACTERÍSTICAS QUE ATENDAM AS ESPECIFICAÇÕES TÉCNICAS DA NTA 17 DO DECRETO ESTADUAL Nº 12.486 DE 20/10/1978 E A INSTRUÇÃO NORMATIVA CONJUNTA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br/>
              <w:t>SARC/ANVISA/INMETRO Nº 009, DE 12/11/2002, ENTRE OUTRAS DISPOSIÇÕES LEGAIS</w:t>
            </w:r>
          </w:p>
        </w:tc>
        <w:tc>
          <w:tcPr>
            <w:tcW w:w="927" w:type="dxa"/>
            <w:noWrap/>
            <w:vAlign w:val="center"/>
            <w:hideMark/>
          </w:tcPr>
          <w:p w14:paraId="4CAD172A" w14:textId="6796EB1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31" w:type="dxa"/>
            <w:noWrap/>
            <w:vAlign w:val="center"/>
            <w:hideMark/>
          </w:tcPr>
          <w:p w14:paraId="275E7F46" w14:textId="7519A2BC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31" w:type="dxa"/>
          </w:tcPr>
          <w:p w14:paraId="5EE1ACB5" w14:textId="7777777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78D90720" w14:textId="3B2ABCFB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21AE6203" w14:textId="34AFE82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57F34" w:rsidRPr="005D282A" w14:paraId="7B3A98FC" w14:textId="39F2C390" w:rsidTr="00357F34">
        <w:trPr>
          <w:trHeight w:val="41"/>
        </w:trPr>
        <w:tc>
          <w:tcPr>
            <w:tcW w:w="615" w:type="dxa"/>
            <w:noWrap/>
            <w:vAlign w:val="center"/>
          </w:tcPr>
          <w:p w14:paraId="563A08B4" w14:textId="6252E961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117" w:type="dxa"/>
            <w:vAlign w:val="center"/>
            <w:hideMark/>
          </w:tcPr>
          <w:p w14:paraId="0B6CD1DD" w14:textId="721C3D1C" w:rsidR="00357F34" w:rsidRPr="005D282A" w:rsidRDefault="00357F34" w:rsidP="00357F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MORANGO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ACONDICIONADOS EM CARTELAS, SELECIONADO, FRESCO, DE ÓTIMA QUALIDADE COMPACTA, FIRME,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927" w:type="dxa"/>
            <w:noWrap/>
            <w:vAlign w:val="center"/>
            <w:hideMark/>
          </w:tcPr>
          <w:p w14:paraId="68BBB10C" w14:textId="6F0465C3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1" w:type="dxa"/>
            <w:noWrap/>
            <w:vAlign w:val="center"/>
            <w:hideMark/>
          </w:tcPr>
          <w:p w14:paraId="0384082F" w14:textId="7F2AB8D5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231" w:type="dxa"/>
          </w:tcPr>
          <w:p w14:paraId="56919C7A" w14:textId="7777777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67A4F3CC" w14:textId="71A0BAED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3145472D" w14:textId="5B69DEE2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57F34" w:rsidRPr="005D282A" w14:paraId="58CCB3AD" w14:textId="49C85759" w:rsidTr="00357F34">
        <w:trPr>
          <w:trHeight w:val="41"/>
        </w:trPr>
        <w:tc>
          <w:tcPr>
            <w:tcW w:w="615" w:type="dxa"/>
            <w:noWrap/>
            <w:vAlign w:val="center"/>
          </w:tcPr>
          <w:p w14:paraId="120BF84E" w14:textId="47CF5689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117" w:type="dxa"/>
            <w:vAlign w:val="center"/>
            <w:hideMark/>
          </w:tcPr>
          <w:p w14:paraId="70418C71" w14:textId="5009B8BC" w:rsidR="00357F34" w:rsidRPr="005D282A" w:rsidRDefault="00357F34" w:rsidP="00357F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ALHO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1ª QUALIDADE, FIRME E INTACTO, SEM LESÕES DE ORIGEM FÍSICA OU MECÂNICA, DEVENDO ESTAR BEM DESENVOLVIDO, SADIO. NÃO DEVE CONTER SUBSTÂNCIAS TERROSAS, SUJIDADES OU CORPOS ESTRANHOS ADERENTES À SUPERFÍCIE.</w:t>
            </w:r>
          </w:p>
        </w:tc>
        <w:tc>
          <w:tcPr>
            <w:tcW w:w="927" w:type="dxa"/>
            <w:noWrap/>
            <w:vAlign w:val="center"/>
            <w:hideMark/>
          </w:tcPr>
          <w:p w14:paraId="1DB5CF87" w14:textId="5EBAFAD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31" w:type="dxa"/>
            <w:noWrap/>
            <w:vAlign w:val="center"/>
            <w:hideMark/>
          </w:tcPr>
          <w:p w14:paraId="62E726E9" w14:textId="1D14A57A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231" w:type="dxa"/>
          </w:tcPr>
          <w:p w14:paraId="71B70383" w14:textId="7777777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663AC6F7" w14:textId="3E301CD2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25CBCE8B" w14:textId="07985F38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57F34" w:rsidRPr="005D282A" w14:paraId="2390695B" w14:textId="16BF82D7" w:rsidTr="00357F34">
        <w:trPr>
          <w:trHeight w:val="41"/>
        </w:trPr>
        <w:tc>
          <w:tcPr>
            <w:tcW w:w="615" w:type="dxa"/>
            <w:noWrap/>
            <w:vAlign w:val="center"/>
          </w:tcPr>
          <w:p w14:paraId="4015D76D" w14:textId="0B5459EE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117" w:type="dxa"/>
            <w:vAlign w:val="center"/>
            <w:hideMark/>
          </w:tcPr>
          <w:p w14:paraId="20F659CD" w14:textId="5F1A13E5" w:rsidR="00357F34" w:rsidRPr="005D282A" w:rsidRDefault="00357F34" w:rsidP="00357F3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CHEIRO VERDE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DE 1ª QUALIDADE, ISENTO DE PARTES PÚTRIDAS, NÃO PODERÃO ESTAR MURCHOS, MAÇOS DE 150G CADA.</w:t>
            </w:r>
          </w:p>
        </w:tc>
        <w:tc>
          <w:tcPr>
            <w:tcW w:w="927" w:type="dxa"/>
            <w:noWrap/>
            <w:vAlign w:val="center"/>
            <w:hideMark/>
          </w:tcPr>
          <w:p w14:paraId="25DFC1D9" w14:textId="1911B508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MAÇO</w:t>
            </w:r>
          </w:p>
        </w:tc>
        <w:tc>
          <w:tcPr>
            <w:tcW w:w="1231" w:type="dxa"/>
            <w:noWrap/>
            <w:vAlign w:val="center"/>
            <w:hideMark/>
          </w:tcPr>
          <w:p w14:paraId="141C7A66" w14:textId="4CE53FFD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231" w:type="dxa"/>
          </w:tcPr>
          <w:p w14:paraId="6DC638AB" w14:textId="77777777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49412518" w14:textId="56CE6E64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4C0B2B80" w14:textId="7B899605" w:rsidR="00357F34" w:rsidRPr="005D282A" w:rsidRDefault="00357F34" w:rsidP="00357F3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5F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CDAFF83" w14:textId="77777777" w:rsidR="005D282A" w:rsidRPr="005D282A" w:rsidRDefault="005D282A" w:rsidP="00742A1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6CC22A9C" w14:textId="530BCA95" w:rsidR="00AE7BCB" w:rsidRDefault="00357F34" w:rsidP="00357F34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TOTAL: R$</w:t>
      </w:r>
    </w:p>
    <w:p w14:paraId="4C89C018" w14:textId="77777777" w:rsidR="00357F34" w:rsidRDefault="00357F34" w:rsidP="00357F34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0FCC33DE" w14:textId="382E3737" w:rsidR="00357F34" w:rsidRDefault="00357F34" w:rsidP="00357F3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C591DA6" w14:textId="51FED495" w:rsidR="00357F34" w:rsidRPr="007526F4" w:rsidRDefault="00357F34" w:rsidP="00357F34">
      <w:pPr>
        <w:jc w:val="center"/>
        <w:rPr>
          <w:rFonts w:ascii="Garamond" w:hAnsi="Garamond" w:cs="Arial"/>
          <w:color w:val="EE0000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sectPr w:rsidR="00357F34" w:rsidRPr="007526F4" w:rsidSect="00357F34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EA40" w14:textId="77777777" w:rsidR="000A0234" w:rsidRDefault="000A0234" w:rsidP="008410F3">
      <w:r>
        <w:separator/>
      </w:r>
    </w:p>
  </w:endnote>
  <w:endnote w:type="continuationSeparator" w:id="0">
    <w:p w14:paraId="3853EDF2" w14:textId="77777777" w:rsidR="000A0234" w:rsidRDefault="000A0234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676C" w14:textId="77777777" w:rsidR="000A0234" w:rsidRDefault="000A0234" w:rsidP="008410F3">
      <w:r>
        <w:separator/>
      </w:r>
    </w:p>
  </w:footnote>
  <w:footnote w:type="continuationSeparator" w:id="0">
    <w:p w14:paraId="4CE91642" w14:textId="77777777" w:rsidR="000A0234" w:rsidRDefault="000A0234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56BB77C9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3B82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0234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75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57F34"/>
    <w:rsid w:val="003605F6"/>
    <w:rsid w:val="00360C94"/>
    <w:rsid w:val="00361193"/>
    <w:rsid w:val="003611F2"/>
    <w:rsid w:val="00361887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B7583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282A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2A14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BA2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425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47C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CE8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95"/>
    <w:rsid w:val="00AF0DCC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45B8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0B5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97B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1FCE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607</Words>
  <Characters>3506</Characters>
  <Application>Microsoft Office Word</Application>
  <DocSecurity>0</DocSecurity>
  <Lines>76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4075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2026-01-27T17:58:00Z</cp:lastPrinted>
  <dcterms:created xsi:type="dcterms:W3CDTF">2026-01-27T17:58:00Z</dcterms:created>
  <dcterms:modified xsi:type="dcterms:W3CDTF">2026-01-27T18:02:00Z</dcterms:modified>
</cp:coreProperties>
</file>