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>
        <w:b w:val="1"/>
        <w:sz w:val="23"/>
        <w:szCs w:val="23"/>
        <w:rtl w:val="0"/>
      </w:rPr>
      <w:t xml:space="preserve">PREFEITURA MUNICIPAL DE OUVIDOR</w:t>
      <w:br w:type="textWrapping"/>
    </w:r>
    <w:r w:rsidDel="00000000" w:rsidR="00000000" w:rsidRPr="00000000">
      <w:rPr>
        <w:sz w:val="23"/>
        <w:szCs w:val="23"/>
        <w:rtl w:val="0"/>
      </w:rPr>
      <w:t xml:space="preserve">Estado de Goiás</w:t>
    </w:r>
    <w:r w:rsidDel="00000000" w:rsidR="00000000" w:rsidRPr="00000000">
      <w:rPr>
        <w:sz w:val="27"/>
        <w:szCs w:val="27"/>
        <w:rtl w:val="0"/>
      </w:rPr>
      <w:br w:type="textWrapping"/>
    </w:r>
    <w:r w:rsidDel="00000000" w:rsidR="00000000" w:rsidRPr="00000000">
      <w:rPr>
        <w:sz w:val="21"/>
        <w:szCs w:val="21"/>
        <w:rtl w:val="0"/>
      </w:rPr>
      <w:t xml:space="preserve">Av. Irapuan Costa Júnior, nº 915, Centro – CNPJ : 01.131.010/0001-29 - Fone: (64) 3478-1162</w:t>
      <w:br w:type="textWrapping"/>
      <w:t xml:space="preserve">E-mail: administracao@ouvidor.go.gov.br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PREFEITURA MUNICIPAL DE</w:t>
      <w:br w:type="textWrapping"/>
      <w:t xml:space="preserve">                                            OUVIDOR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2Ny7J/dwCW/eeHlbL6JsPjEpJA==">CgMxLjA4AHIhMUUzN3VxSFM1MElOaUsyOU40WUlLMTltOC1zd2JQV0NV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